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030F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学生人脸识别报到系统使用说明</w:t>
      </w:r>
    </w:p>
    <w:p w14:paraId="7AC25A20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hint="eastAsia" w:ascii="Times New Roman" w:hAnsi="Times New Roman"/>
          <w:b/>
          <w:bCs/>
          <w:sz w:val="24"/>
          <w:szCs w:val="28"/>
        </w:rPr>
        <w:t>打开“ECNU人脸识别报到系统”小程序</w:t>
      </w:r>
    </w:p>
    <w:p w14:paraId="0D08700B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同学们可通过以下三种途径进入“ECNU人脸识别报到系统”小程序进行自助报到。</w:t>
      </w:r>
    </w:p>
    <w:p w14:paraId="17BF1790">
      <w:pPr>
        <w:numPr>
          <w:ilvl w:val="0"/>
          <w:numId w:val="2"/>
        </w:num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微信扫描下方小程序码，直接打开“ECNU人脸识别报到系统”小程序。</w:t>
      </w:r>
    </w:p>
    <w:p w14:paraId="18F7A051">
      <w:pPr>
        <w:jc w:val="center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drawing>
          <wp:inline distT="0" distB="0" distL="114300" distR="114300">
            <wp:extent cx="1579880" cy="1579880"/>
            <wp:effectExtent l="0" t="0" r="0" b="0"/>
            <wp:docPr id="1" name="图片 1" descr="bf815a48329eedf0ff50a6d06970c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815a48329eedf0ff50a6d06970c5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4497" cy="164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D915">
      <w:pPr>
        <w:numPr>
          <w:ilvl w:val="0"/>
          <w:numId w:val="2"/>
        </w:numPr>
        <w:rPr>
          <w:rFonts w:hint="eastAsia" w:ascii="Times New Roman" w:hAnsi="Times New Roman"/>
          <w:bCs/>
        </w:rPr>
      </w:pPr>
      <w:r>
        <w:rPr>
          <w:rFonts w:hint="eastAsia" w:ascii="Times New Roman" w:hAnsi="Times New Roman"/>
          <w:bCs/>
        </w:rPr>
        <w:t>在微信首页下划，进入小程序管理界面，在搜索栏直接搜索“ECNU人脸识别报到系统”小程序进入。</w:t>
      </w:r>
    </w:p>
    <w:p w14:paraId="05D7EB7C">
      <w:pPr>
        <w:numPr>
          <w:ilvl w:val="0"/>
          <w:numId w:val="2"/>
        </w:num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通过“随师办”自助报到。首次使用“随师办”前，须先关注并绑定“华东师范大学微信企业号”，完成身份认证。认证完成后，进入“随师办”，在“综合服务”栏目中点击“自助报到”，按提示完成报到。</w:t>
      </w:r>
    </w:p>
    <w:p w14:paraId="706ED5D7">
      <w:pPr>
        <w:pStyle w:val="22"/>
        <w:ind w:firstLine="525" w:firstLineChars="25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drawing>
          <wp:inline distT="0" distB="0" distL="0" distR="0">
            <wp:extent cx="2527300" cy="1296035"/>
            <wp:effectExtent l="0" t="0" r="0" b="0"/>
            <wp:docPr id="10804353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353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741" cy="131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</w:t>
      </w:r>
      <w:r>
        <w:rPr>
          <w:rFonts w:ascii="Times New Roman" w:hAnsi="Times New Roman"/>
          <w:bCs/>
        </w:rPr>
        <w:drawing>
          <wp:inline distT="0" distB="0" distL="0" distR="0">
            <wp:extent cx="1011555" cy="1229995"/>
            <wp:effectExtent l="0" t="0" r="4445" b="1905"/>
            <wp:docPr id="20842687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6875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785" cy="125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 </w:t>
      </w:r>
      <w:r>
        <w:rPr>
          <w:rFonts w:ascii="Times New Roman" w:hAnsi="Times New Roman"/>
          <w:bCs/>
        </w:rPr>
        <w:drawing>
          <wp:inline distT="0" distB="0" distL="0" distR="0">
            <wp:extent cx="1189355" cy="1189355"/>
            <wp:effectExtent l="0" t="0" r="4445" b="4445"/>
            <wp:docPr id="1490066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6606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994" cy="120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8EA9">
      <w:pPr>
        <w:pStyle w:val="22"/>
        <w:ind w:firstLine="525" w:firstLineChars="250"/>
        <w:rPr>
          <w:rFonts w:hint="eastAsia" w:ascii="Times New Roman" w:hAnsi="Times New Roman"/>
          <w:bCs/>
        </w:rPr>
      </w:pPr>
    </w:p>
    <w:p w14:paraId="6BD1C9D7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/>
        </w:rPr>
        <w:t>提醒：</w:t>
      </w:r>
      <w:r>
        <w:rPr>
          <w:rFonts w:ascii="Times New Roman" w:hAnsi="Times New Roman"/>
          <w:bCs/>
        </w:rPr>
        <w:t>如果没有关注“华东师范大学”企业号，通过微信搜索后关注，初次关注需要通过“认证助手”按照引导完成学号认证</w:t>
      </w:r>
      <w:r>
        <w:rPr>
          <w:rFonts w:hint="eastAsia" w:ascii="Times New Roman" w:hAnsi="Times New Roman"/>
          <w:bCs/>
        </w:rPr>
        <w:t>。</w:t>
      </w:r>
      <w:bookmarkStart w:id="0" w:name="_GoBack"/>
      <w:bookmarkEnd w:id="0"/>
    </w:p>
    <w:p w14:paraId="6A393BF5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（1）认证时，</w:t>
      </w:r>
      <w:r>
        <w:rPr>
          <w:rFonts w:hint="eastAsia" w:ascii="Times New Roman" w:hAnsi="Times New Roman"/>
          <w:b/>
          <w:bCs/>
        </w:rPr>
        <w:t>点击底部菜单的“开始认证”</w:t>
      </w:r>
      <w:r>
        <w:rPr>
          <w:rFonts w:hint="eastAsia" w:ascii="Times New Roman" w:hAnsi="Times New Roman"/>
          <w:bCs/>
        </w:rPr>
        <w:t>（不要点击上方微信弹出的“关注身份验证”）；</w:t>
      </w:r>
    </w:p>
    <w:p w14:paraId="1036EC63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（2）提交身份信息后，若页面重复提示“提交中”，请退出微信，重新登录。</w:t>
      </w:r>
    </w:p>
    <w:p w14:paraId="261750C2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（3）已绑定华东师范大学其他学号/工号（如教职工、本校硕士生、本校本科生）的研究生，需要先解绑原学号/工号，绑定新生学号来切换微信账号所对应的校内新身份。</w:t>
      </w:r>
    </w:p>
    <w:p w14:paraId="6781DE31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路径：在企业号中选择“认证助手”——“换号解绑”——“自助解绑”，在页面中输入相应信息即可完成解绑操作。解绑成功后，用新的账号认证即可。如使用时发现仍然显示为旧的账号，注销并重新登录微信软件即可解决。</w:t>
      </w:r>
    </w:p>
    <w:p w14:paraId="7C35F515">
      <w:pPr>
        <w:ind w:firstLine="420" w:firstLineChars="200"/>
        <w:rPr>
          <w:rFonts w:ascii="Times New Roman" w:hAnsi="Times New Roman"/>
          <w:bCs/>
        </w:rPr>
      </w:pPr>
    </w:p>
    <w:p w14:paraId="3D082D6D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hint="eastAsia" w:ascii="Times New Roman" w:hAnsi="Times New Roman"/>
          <w:b/>
          <w:bCs/>
          <w:sz w:val="24"/>
          <w:szCs w:val="28"/>
        </w:rPr>
        <w:t>使用“ECNU人脸识别报到系统”小程序自助报到</w:t>
      </w:r>
    </w:p>
    <w:p w14:paraId="7DC37FBE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1</w:t>
      </w:r>
      <w:r>
        <w:rPr>
          <w:rFonts w:ascii="Times New Roman" w:hAnsi="Times New Roman"/>
          <w:bCs/>
        </w:rPr>
        <w:t>、对于初次使用</w:t>
      </w:r>
      <w:r>
        <w:rPr>
          <w:rFonts w:hint="eastAsia" w:ascii="Times New Roman" w:hAnsi="Times New Roman"/>
        </w:rPr>
        <w:t>“ECNU人脸识别报到系统”小程序</w:t>
      </w:r>
      <w:r>
        <w:rPr>
          <w:rFonts w:ascii="Times New Roman" w:hAnsi="Times New Roman"/>
          <w:bCs/>
        </w:rPr>
        <w:t>的用户，需要输入学校公共数据库系统的学工号/密码对身份进行认证。</w:t>
      </w:r>
    </w:p>
    <w:p w14:paraId="5008915C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drawing>
          <wp:inline distT="0" distB="0" distL="0" distR="0">
            <wp:extent cx="1800225" cy="3898265"/>
            <wp:effectExtent l="0" t="0" r="9525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8" cy="389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 </w:t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9" cy="389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61A4">
      <w:pPr>
        <w:jc w:val="left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2</w:t>
      </w:r>
      <w:r>
        <w:rPr>
          <w:rFonts w:ascii="Times New Roman" w:hAnsi="Times New Roman"/>
          <w:bCs/>
        </w:rPr>
        <w:t>、打开小程序后，点击“马上报到”后展示本人基本信息，如果不是本人请通过点击“不是本人，更换信息”切换身份。信息确认无误点击“马上验证”按钮开启报到流程。</w:t>
      </w:r>
    </w:p>
    <w:p w14:paraId="4357CE02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3</w:t>
      </w:r>
      <w:r>
        <w:rPr>
          <w:rFonts w:ascii="Times New Roman" w:hAnsi="Times New Roman"/>
          <w:bCs/>
        </w:rPr>
        <w:t>、系统根据用户类型不同会自动启用不同的实人认证方式：（1）动作+色彩；（2）视频+识别码。</w:t>
      </w:r>
    </w:p>
    <w:p w14:paraId="1A86FF44">
      <w:pPr>
        <w:ind w:firstLine="420" w:firstLineChars="2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</w:p>
    <w:p w14:paraId="47FB93B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762125" cy="3915410"/>
            <wp:effectExtent l="0" t="0" r="0" b="0"/>
            <wp:docPr id="17" name="图片 17" descr="C:\Users\VIP\xwechat_files\szhgoldeneye_2e78\temp\RWTemp\2026-06\df20ca2412d2e428c383e40c00568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VIP\xwechat_files\szhgoldeneye_2e78\temp\RWTemp\2026-06\df20ca2412d2e428c383e40c00568e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138" cy="39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</w:rPr>
        <w:t xml:space="preserve">    </w:t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00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CBCA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（1）动作+色彩：</w:t>
      </w:r>
      <w:r>
        <w:rPr>
          <w:rFonts w:ascii="Times New Roman" w:hAnsi="Times New Roman"/>
          <w:szCs w:val="24"/>
        </w:rPr>
        <w:t>根据屏幕指示做出“靠近”、“眨眼”等配合动作，轻松完成身份核验。</w:t>
      </w:r>
    </w:p>
    <w:p w14:paraId="3E5FB9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803400" cy="3892550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89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</w:rPr>
        <w:t xml:space="preserve">    </w:t>
      </w:r>
      <w:r>
        <w:rPr>
          <w:rFonts w:ascii="Times New Roman" w:hAnsi="Times New Roman"/>
        </w:rPr>
        <w:drawing>
          <wp:inline distT="0" distB="0" distL="0" distR="0">
            <wp:extent cx="1798320" cy="389509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704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215B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（2）视频+识别码：</w:t>
      </w:r>
      <w:r>
        <w:rPr>
          <w:rFonts w:ascii="Times New Roman" w:hAnsi="Times New Roman"/>
          <w:szCs w:val="24"/>
        </w:rPr>
        <w:t>根据屏幕指示，录像并在倒计时内匀速阅读4位数字码，提交后完成身份核验</w:t>
      </w:r>
    </w:p>
    <w:p w14:paraId="37BDABE0">
      <w:pPr>
        <w:pStyle w:val="23"/>
        <w:ind w:firstLineChars="0"/>
        <w:jc w:val="center"/>
        <w:rPr>
          <w:rFonts w:ascii="Times New Roman" w:hAnsi="Times New Roman"/>
        </w:rPr>
      </w:pPr>
    </w:p>
    <w:p w14:paraId="0277881F">
      <w:pPr>
        <w:pStyle w:val="23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ascii="Times New Roman" w:hAnsi="Times New Roman"/>
        </w:rPr>
        <w:t>、看到</w:t>
      </w:r>
      <w:r>
        <w:rPr>
          <w:rFonts w:hint="eastAsia" w:ascii="Times New Roman" w:hAnsi="Times New Roman"/>
        </w:rPr>
        <w:t>报到界面</w:t>
      </w:r>
      <w:r>
        <w:rPr>
          <w:rFonts w:ascii="Times New Roman" w:hAnsi="Times New Roman"/>
        </w:rPr>
        <w:t>上</w:t>
      </w:r>
      <w:r>
        <w:rPr>
          <w:rFonts w:hint="eastAsia" w:ascii="Times New Roman" w:hAnsi="Times New Roman"/>
        </w:rPr>
        <w:t>显示“您已成功报到”即可完成</w:t>
      </w:r>
      <w:r>
        <w:rPr>
          <w:rFonts w:ascii="Times New Roman" w:hAnsi="Times New Roman"/>
        </w:rPr>
        <w:t>。如果遇到错误，请仔细阅读提示并重试，或者</w:t>
      </w:r>
      <w:r>
        <w:rPr>
          <w:rFonts w:hint="eastAsia" w:ascii="Times New Roman" w:hAnsi="Times New Roman"/>
        </w:rPr>
        <w:t>去人工服务台现场咨询</w:t>
      </w:r>
      <w:r>
        <w:rPr>
          <w:rFonts w:ascii="Times New Roman" w:hAnsi="Times New Roman"/>
        </w:rPr>
        <w:t>。</w:t>
      </w:r>
    </w:p>
    <w:p w14:paraId="3EADB546">
      <w:pPr>
        <w:pStyle w:val="23"/>
        <w:ind w:firstLine="0" w:firstLineChars="0"/>
        <w:rPr>
          <w:rFonts w:ascii="Times New Roman" w:hAnsi="Times New Roman"/>
        </w:rPr>
      </w:pPr>
    </w:p>
    <w:p w14:paraId="2910181F">
      <w:pPr>
        <w:jc w:val="center"/>
        <w:rPr>
          <w:rFonts w:ascii="Times New Roman" w:hAnsi="Times New Roman"/>
        </w:rPr>
      </w:pPr>
    </w:p>
    <w:p w14:paraId="697A37FF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服务支持</w:t>
      </w:r>
    </w:p>
    <w:p w14:paraId="10C33092">
      <w:pPr>
        <w:spacing w:after="62" w:afterLines="20" w:line="305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人脸识别报到过程中遇到任何问题，请联系</w:t>
      </w:r>
      <w:r>
        <w:rPr>
          <w:rFonts w:hint="eastAsia" w:ascii="Times New Roman" w:hAnsi="Times New Roman"/>
          <w:szCs w:val="21"/>
        </w:rPr>
        <w:t>信息化治理办公室</w:t>
      </w:r>
      <w:r>
        <w:rPr>
          <w:rFonts w:ascii="Times New Roman" w:hAnsi="Times New Roman"/>
          <w:szCs w:val="21"/>
        </w:rPr>
        <w:t>。</w:t>
      </w:r>
    </w:p>
    <w:p w14:paraId="562769D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闵行校区：图书馆主楼207</w:t>
      </w:r>
    </w:p>
    <w:p w14:paraId="411428DC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普陀校区：光华路第九宿舍楼下（丽娃河畔）</w:t>
      </w:r>
    </w:p>
    <w:p w14:paraId="181C9771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企业微信：通讯录-员工服务-信息化服务小助手</w:t>
      </w:r>
    </w:p>
    <w:p w14:paraId="1BEA783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邮箱：its@ecnu.edu.cn</w:t>
      </w:r>
    </w:p>
    <w:p w14:paraId="0D125EE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电话：021-62233081</w:t>
      </w:r>
    </w:p>
    <w:p w14:paraId="1910D95B">
      <w:pPr>
        <w:spacing w:line="360" w:lineRule="auto"/>
        <w:jc w:val="left"/>
        <w:rPr>
          <w:b/>
          <w:bCs/>
          <w:sz w:val="24"/>
        </w:rPr>
      </w:pPr>
      <w:r>
        <w:rPr>
          <w:rFonts w:hint="eastAsia" w:ascii="Times New Roman" w:hAnsi="Times New Roman"/>
          <w:szCs w:val="21"/>
        </w:rPr>
        <w:t>网址：https://eoffice.ecnu.edu.cn</w:t>
      </w:r>
    </w:p>
    <w:sectPr>
      <w:pgSz w:w="11906" w:h="16838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ˎ̥">
    <w:altName w:val="苹方-简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260BC"/>
    <w:multiLevelType w:val="singleLevel"/>
    <w:tmpl w:val="995260B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16C472E"/>
    <w:multiLevelType w:val="multilevel"/>
    <w:tmpl w:val="016C472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27A"/>
    <w:rsid w:val="0002057F"/>
    <w:rsid w:val="00042BBD"/>
    <w:rsid w:val="0004399D"/>
    <w:rsid w:val="000518E5"/>
    <w:rsid w:val="000712C4"/>
    <w:rsid w:val="00071C45"/>
    <w:rsid w:val="00074857"/>
    <w:rsid w:val="000812CB"/>
    <w:rsid w:val="0008148F"/>
    <w:rsid w:val="000841C5"/>
    <w:rsid w:val="00084F8C"/>
    <w:rsid w:val="00086641"/>
    <w:rsid w:val="00093CB0"/>
    <w:rsid w:val="000941C8"/>
    <w:rsid w:val="000A78F5"/>
    <w:rsid w:val="000B690C"/>
    <w:rsid w:val="000C204F"/>
    <w:rsid w:val="000C2E5B"/>
    <w:rsid w:val="000C3727"/>
    <w:rsid w:val="000E17E9"/>
    <w:rsid w:val="000E1C63"/>
    <w:rsid w:val="000E2599"/>
    <w:rsid w:val="000E56B7"/>
    <w:rsid w:val="0010529E"/>
    <w:rsid w:val="00106B6D"/>
    <w:rsid w:val="0011776C"/>
    <w:rsid w:val="00120804"/>
    <w:rsid w:val="00120EC8"/>
    <w:rsid w:val="0012375D"/>
    <w:rsid w:val="00123C5A"/>
    <w:rsid w:val="00151B2E"/>
    <w:rsid w:val="00155189"/>
    <w:rsid w:val="00156522"/>
    <w:rsid w:val="0016042A"/>
    <w:rsid w:val="00165671"/>
    <w:rsid w:val="00172A27"/>
    <w:rsid w:val="00176F0C"/>
    <w:rsid w:val="00180D2C"/>
    <w:rsid w:val="00195631"/>
    <w:rsid w:val="00197466"/>
    <w:rsid w:val="001A7D11"/>
    <w:rsid w:val="001C2B6C"/>
    <w:rsid w:val="001C3B72"/>
    <w:rsid w:val="001D6372"/>
    <w:rsid w:val="002034C6"/>
    <w:rsid w:val="00212C5E"/>
    <w:rsid w:val="00220DB4"/>
    <w:rsid w:val="00223508"/>
    <w:rsid w:val="0024441E"/>
    <w:rsid w:val="00251005"/>
    <w:rsid w:val="0025777D"/>
    <w:rsid w:val="00263F46"/>
    <w:rsid w:val="002651CA"/>
    <w:rsid w:val="002736CC"/>
    <w:rsid w:val="00280870"/>
    <w:rsid w:val="002A24AC"/>
    <w:rsid w:val="002B327D"/>
    <w:rsid w:val="002C4BF1"/>
    <w:rsid w:val="002C4EB2"/>
    <w:rsid w:val="002C5CEE"/>
    <w:rsid w:val="002C7420"/>
    <w:rsid w:val="00301341"/>
    <w:rsid w:val="00313756"/>
    <w:rsid w:val="00314AE2"/>
    <w:rsid w:val="0032659B"/>
    <w:rsid w:val="0034477F"/>
    <w:rsid w:val="00350E38"/>
    <w:rsid w:val="003542E8"/>
    <w:rsid w:val="00361A82"/>
    <w:rsid w:val="00363920"/>
    <w:rsid w:val="00366BC4"/>
    <w:rsid w:val="00376FF4"/>
    <w:rsid w:val="00387FD9"/>
    <w:rsid w:val="00391DFA"/>
    <w:rsid w:val="00393DAC"/>
    <w:rsid w:val="00395BED"/>
    <w:rsid w:val="003A0788"/>
    <w:rsid w:val="003B1A83"/>
    <w:rsid w:val="003B3317"/>
    <w:rsid w:val="003C504E"/>
    <w:rsid w:val="003C52C3"/>
    <w:rsid w:val="003C6B61"/>
    <w:rsid w:val="003D6951"/>
    <w:rsid w:val="003E06D4"/>
    <w:rsid w:val="003F25B0"/>
    <w:rsid w:val="00403F06"/>
    <w:rsid w:val="004109C8"/>
    <w:rsid w:val="00415AAC"/>
    <w:rsid w:val="0041674D"/>
    <w:rsid w:val="0043222B"/>
    <w:rsid w:val="004324A0"/>
    <w:rsid w:val="0043662B"/>
    <w:rsid w:val="0045374C"/>
    <w:rsid w:val="00461E18"/>
    <w:rsid w:val="00462A55"/>
    <w:rsid w:val="0046318A"/>
    <w:rsid w:val="00464665"/>
    <w:rsid w:val="00464CAF"/>
    <w:rsid w:val="00467B11"/>
    <w:rsid w:val="00474425"/>
    <w:rsid w:val="004777BF"/>
    <w:rsid w:val="004858EE"/>
    <w:rsid w:val="004A377B"/>
    <w:rsid w:val="004A4DB0"/>
    <w:rsid w:val="004A7373"/>
    <w:rsid w:val="004B2BA1"/>
    <w:rsid w:val="004B2C7A"/>
    <w:rsid w:val="004B77A8"/>
    <w:rsid w:val="004D2538"/>
    <w:rsid w:val="004D3D47"/>
    <w:rsid w:val="004D405B"/>
    <w:rsid w:val="004E263A"/>
    <w:rsid w:val="004F3447"/>
    <w:rsid w:val="00500C1A"/>
    <w:rsid w:val="00501663"/>
    <w:rsid w:val="00501AA1"/>
    <w:rsid w:val="00501E01"/>
    <w:rsid w:val="00505AF0"/>
    <w:rsid w:val="00506F35"/>
    <w:rsid w:val="005119DF"/>
    <w:rsid w:val="00521B0E"/>
    <w:rsid w:val="00550BFB"/>
    <w:rsid w:val="005542CD"/>
    <w:rsid w:val="00556F8A"/>
    <w:rsid w:val="00561C86"/>
    <w:rsid w:val="00561D90"/>
    <w:rsid w:val="005625FD"/>
    <w:rsid w:val="0056464D"/>
    <w:rsid w:val="00564BF9"/>
    <w:rsid w:val="00565731"/>
    <w:rsid w:val="005671C6"/>
    <w:rsid w:val="00576A6D"/>
    <w:rsid w:val="00580E49"/>
    <w:rsid w:val="00580ED0"/>
    <w:rsid w:val="005A1414"/>
    <w:rsid w:val="005C7616"/>
    <w:rsid w:val="005D34B3"/>
    <w:rsid w:val="005D7BF6"/>
    <w:rsid w:val="005E0286"/>
    <w:rsid w:val="00601248"/>
    <w:rsid w:val="0061729D"/>
    <w:rsid w:val="00617E69"/>
    <w:rsid w:val="00623660"/>
    <w:rsid w:val="00641520"/>
    <w:rsid w:val="00645C3B"/>
    <w:rsid w:val="006716E9"/>
    <w:rsid w:val="00684FEF"/>
    <w:rsid w:val="00692010"/>
    <w:rsid w:val="006A2DAD"/>
    <w:rsid w:val="006A65E9"/>
    <w:rsid w:val="006A6816"/>
    <w:rsid w:val="006B6DD2"/>
    <w:rsid w:val="00702295"/>
    <w:rsid w:val="00710A79"/>
    <w:rsid w:val="00711C17"/>
    <w:rsid w:val="007133E7"/>
    <w:rsid w:val="00713C73"/>
    <w:rsid w:val="007140EA"/>
    <w:rsid w:val="007143A1"/>
    <w:rsid w:val="00716A2A"/>
    <w:rsid w:val="00721C2E"/>
    <w:rsid w:val="00740A42"/>
    <w:rsid w:val="00747F73"/>
    <w:rsid w:val="00765A94"/>
    <w:rsid w:val="0076689C"/>
    <w:rsid w:val="0077006F"/>
    <w:rsid w:val="00780A54"/>
    <w:rsid w:val="0078600D"/>
    <w:rsid w:val="00786270"/>
    <w:rsid w:val="00790111"/>
    <w:rsid w:val="00790797"/>
    <w:rsid w:val="00791746"/>
    <w:rsid w:val="00797E2E"/>
    <w:rsid w:val="007C269F"/>
    <w:rsid w:val="007C51AD"/>
    <w:rsid w:val="007C5A2E"/>
    <w:rsid w:val="00804F3C"/>
    <w:rsid w:val="00805279"/>
    <w:rsid w:val="008058F4"/>
    <w:rsid w:val="0083104D"/>
    <w:rsid w:val="00857A81"/>
    <w:rsid w:val="00860EBF"/>
    <w:rsid w:val="0086104C"/>
    <w:rsid w:val="008632D1"/>
    <w:rsid w:val="008737E4"/>
    <w:rsid w:val="00877B21"/>
    <w:rsid w:val="00890A9E"/>
    <w:rsid w:val="008A1660"/>
    <w:rsid w:val="008A267A"/>
    <w:rsid w:val="008A2E0B"/>
    <w:rsid w:val="008B44F2"/>
    <w:rsid w:val="008B51C4"/>
    <w:rsid w:val="008B7DEE"/>
    <w:rsid w:val="008C51B9"/>
    <w:rsid w:val="008C7FE9"/>
    <w:rsid w:val="008D1DCB"/>
    <w:rsid w:val="008E6486"/>
    <w:rsid w:val="008E6E06"/>
    <w:rsid w:val="0090677C"/>
    <w:rsid w:val="00920527"/>
    <w:rsid w:val="009216D3"/>
    <w:rsid w:val="009452E8"/>
    <w:rsid w:val="00945A40"/>
    <w:rsid w:val="009518FE"/>
    <w:rsid w:val="00962C5E"/>
    <w:rsid w:val="009631B6"/>
    <w:rsid w:val="00966839"/>
    <w:rsid w:val="00982DC0"/>
    <w:rsid w:val="00991C3D"/>
    <w:rsid w:val="009A0F5B"/>
    <w:rsid w:val="009A391C"/>
    <w:rsid w:val="009D37FB"/>
    <w:rsid w:val="009D5B15"/>
    <w:rsid w:val="009E155F"/>
    <w:rsid w:val="009E1D6A"/>
    <w:rsid w:val="009E76A5"/>
    <w:rsid w:val="009F335E"/>
    <w:rsid w:val="009F6A06"/>
    <w:rsid w:val="00A019E7"/>
    <w:rsid w:val="00A735E4"/>
    <w:rsid w:val="00A7593C"/>
    <w:rsid w:val="00A76E2C"/>
    <w:rsid w:val="00A84F11"/>
    <w:rsid w:val="00A9188E"/>
    <w:rsid w:val="00A92478"/>
    <w:rsid w:val="00AA285E"/>
    <w:rsid w:val="00AA7334"/>
    <w:rsid w:val="00AB56A9"/>
    <w:rsid w:val="00AC71D7"/>
    <w:rsid w:val="00AC7579"/>
    <w:rsid w:val="00AD24B5"/>
    <w:rsid w:val="00AE40BF"/>
    <w:rsid w:val="00AF0C5C"/>
    <w:rsid w:val="00AF2419"/>
    <w:rsid w:val="00AF50CC"/>
    <w:rsid w:val="00AF661B"/>
    <w:rsid w:val="00B13B5C"/>
    <w:rsid w:val="00B37192"/>
    <w:rsid w:val="00B4483F"/>
    <w:rsid w:val="00B64971"/>
    <w:rsid w:val="00B704ED"/>
    <w:rsid w:val="00B714F6"/>
    <w:rsid w:val="00B92A7C"/>
    <w:rsid w:val="00BA0D47"/>
    <w:rsid w:val="00BA1EED"/>
    <w:rsid w:val="00BA23FF"/>
    <w:rsid w:val="00BA41F0"/>
    <w:rsid w:val="00BA676F"/>
    <w:rsid w:val="00BB0556"/>
    <w:rsid w:val="00BB0F28"/>
    <w:rsid w:val="00BC08E3"/>
    <w:rsid w:val="00BF15C7"/>
    <w:rsid w:val="00BF4C13"/>
    <w:rsid w:val="00BF7E8D"/>
    <w:rsid w:val="00C14238"/>
    <w:rsid w:val="00C14EDB"/>
    <w:rsid w:val="00C15853"/>
    <w:rsid w:val="00C27F68"/>
    <w:rsid w:val="00C31601"/>
    <w:rsid w:val="00C33AF7"/>
    <w:rsid w:val="00C435D1"/>
    <w:rsid w:val="00C51841"/>
    <w:rsid w:val="00C63286"/>
    <w:rsid w:val="00C736AF"/>
    <w:rsid w:val="00CA1EE2"/>
    <w:rsid w:val="00CA46AE"/>
    <w:rsid w:val="00CB13BB"/>
    <w:rsid w:val="00CB6130"/>
    <w:rsid w:val="00CC50B7"/>
    <w:rsid w:val="00CD3D06"/>
    <w:rsid w:val="00CE2882"/>
    <w:rsid w:val="00CE57AE"/>
    <w:rsid w:val="00CF1DE3"/>
    <w:rsid w:val="00D03EB6"/>
    <w:rsid w:val="00D04D0E"/>
    <w:rsid w:val="00D23E49"/>
    <w:rsid w:val="00D408B9"/>
    <w:rsid w:val="00D4258E"/>
    <w:rsid w:val="00D53DF1"/>
    <w:rsid w:val="00D62DE3"/>
    <w:rsid w:val="00D92A42"/>
    <w:rsid w:val="00DA4AC5"/>
    <w:rsid w:val="00DB2CAF"/>
    <w:rsid w:val="00DC1884"/>
    <w:rsid w:val="00DC2AD7"/>
    <w:rsid w:val="00DD0D5E"/>
    <w:rsid w:val="00DE56ED"/>
    <w:rsid w:val="00DE5DF9"/>
    <w:rsid w:val="00DF1FAC"/>
    <w:rsid w:val="00DF678B"/>
    <w:rsid w:val="00E0194E"/>
    <w:rsid w:val="00E01A17"/>
    <w:rsid w:val="00E407EE"/>
    <w:rsid w:val="00E6054F"/>
    <w:rsid w:val="00E763F9"/>
    <w:rsid w:val="00E91201"/>
    <w:rsid w:val="00EC6E63"/>
    <w:rsid w:val="00EE5029"/>
    <w:rsid w:val="00F12D53"/>
    <w:rsid w:val="00F16B31"/>
    <w:rsid w:val="00F217C3"/>
    <w:rsid w:val="00F27BE4"/>
    <w:rsid w:val="00F32DCC"/>
    <w:rsid w:val="00F363C6"/>
    <w:rsid w:val="00F40F0A"/>
    <w:rsid w:val="00F4522E"/>
    <w:rsid w:val="00F52530"/>
    <w:rsid w:val="00F76783"/>
    <w:rsid w:val="00F93D55"/>
    <w:rsid w:val="00F97CFC"/>
    <w:rsid w:val="00FC44AE"/>
    <w:rsid w:val="00FD2F6A"/>
    <w:rsid w:val="00FE662D"/>
    <w:rsid w:val="015448B1"/>
    <w:rsid w:val="03171403"/>
    <w:rsid w:val="0560024E"/>
    <w:rsid w:val="05FC5BE5"/>
    <w:rsid w:val="0A2A3CEB"/>
    <w:rsid w:val="0A5F34A3"/>
    <w:rsid w:val="0AE33545"/>
    <w:rsid w:val="0DBA1FDA"/>
    <w:rsid w:val="0F7E3843"/>
    <w:rsid w:val="116D32CB"/>
    <w:rsid w:val="11E95400"/>
    <w:rsid w:val="14E15C91"/>
    <w:rsid w:val="16141F3F"/>
    <w:rsid w:val="166D1B2C"/>
    <w:rsid w:val="1ADB0FEB"/>
    <w:rsid w:val="1C5C3D66"/>
    <w:rsid w:val="1EED631E"/>
    <w:rsid w:val="20934D96"/>
    <w:rsid w:val="20A94A3D"/>
    <w:rsid w:val="20EF66FC"/>
    <w:rsid w:val="21C82860"/>
    <w:rsid w:val="26116C6D"/>
    <w:rsid w:val="27634249"/>
    <w:rsid w:val="27D32D2D"/>
    <w:rsid w:val="2C020A84"/>
    <w:rsid w:val="2C6C5F21"/>
    <w:rsid w:val="2C801D4A"/>
    <w:rsid w:val="2EB06733"/>
    <w:rsid w:val="301A7A92"/>
    <w:rsid w:val="31256908"/>
    <w:rsid w:val="31B84FD1"/>
    <w:rsid w:val="32F45F39"/>
    <w:rsid w:val="376242CB"/>
    <w:rsid w:val="37684310"/>
    <w:rsid w:val="38666224"/>
    <w:rsid w:val="39E15CBE"/>
    <w:rsid w:val="3A6501E2"/>
    <w:rsid w:val="3B625C25"/>
    <w:rsid w:val="3B957B84"/>
    <w:rsid w:val="3CEF757F"/>
    <w:rsid w:val="3D044CBA"/>
    <w:rsid w:val="3EA1688A"/>
    <w:rsid w:val="419C609D"/>
    <w:rsid w:val="446F3984"/>
    <w:rsid w:val="449A647F"/>
    <w:rsid w:val="46932770"/>
    <w:rsid w:val="47557CB7"/>
    <w:rsid w:val="476E4D47"/>
    <w:rsid w:val="4A6E4D74"/>
    <w:rsid w:val="4BA45D8E"/>
    <w:rsid w:val="4E643468"/>
    <w:rsid w:val="4FA331DF"/>
    <w:rsid w:val="4FAE47FF"/>
    <w:rsid w:val="4FCA4C70"/>
    <w:rsid w:val="515A329B"/>
    <w:rsid w:val="51D41047"/>
    <w:rsid w:val="527F38DC"/>
    <w:rsid w:val="538156E3"/>
    <w:rsid w:val="56A2030A"/>
    <w:rsid w:val="58DB5574"/>
    <w:rsid w:val="5C2F2869"/>
    <w:rsid w:val="5D324E44"/>
    <w:rsid w:val="5D5A4E17"/>
    <w:rsid w:val="60631FBE"/>
    <w:rsid w:val="60B0742A"/>
    <w:rsid w:val="631F52B7"/>
    <w:rsid w:val="64D82753"/>
    <w:rsid w:val="69FD52DD"/>
    <w:rsid w:val="6B221324"/>
    <w:rsid w:val="6C5605AE"/>
    <w:rsid w:val="6C6B3FE2"/>
    <w:rsid w:val="6D8D1F70"/>
    <w:rsid w:val="6DDC7886"/>
    <w:rsid w:val="6E3907E3"/>
    <w:rsid w:val="6F7C1426"/>
    <w:rsid w:val="714C1724"/>
    <w:rsid w:val="7224723B"/>
    <w:rsid w:val="725E6EB1"/>
    <w:rsid w:val="73C31AF0"/>
    <w:rsid w:val="7BDA06BA"/>
    <w:rsid w:val="7FC30D8A"/>
    <w:rsid w:val="BEF8A4A6"/>
    <w:rsid w:val="FD6EA6AC"/>
    <w:rsid w:val="FEFA49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Date"/>
    <w:basedOn w:val="1"/>
    <w:next w:val="1"/>
    <w:link w:val="21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ˎ̥" w:hAnsi="ˎ̥" w:cs="宋体"/>
      <w:kern w:val="0"/>
      <w:sz w:val="18"/>
      <w:szCs w:val="18"/>
    </w:rPr>
  </w:style>
  <w:style w:type="paragraph" w:styleId="9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 字符"/>
    <w:basedOn w:val="12"/>
    <w:link w:val="9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19">
    <w:name w:val="标题 1 字符"/>
    <w:basedOn w:val="1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0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character" w:customStyle="1" w:styleId="21">
    <w:name w:val="日期 字符"/>
    <w:basedOn w:val="12"/>
    <w:link w:val="4"/>
    <w:qFormat/>
    <w:uiPriority w:val="0"/>
    <w:rPr>
      <w:kern w:val="2"/>
      <w:sz w:val="21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C9D40938-1F4B-4B63-AEA6-207499D1B2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166</Words>
  <Characters>950</Characters>
  <Lines>7</Lines>
  <Paragraphs>2</Paragraphs>
  <TotalTime>5</TotalTime>
  <ScaleCrop>false</ScaleCrop>
  <LinksUpToDate>false</LinksUpToDate>
  <CharactersWithSpaces>1114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2026-06-13T05:38:00Z</dcterms:created>
  <dc:creator>DELL</dc:creator>
  <cp:lastModifiedBy>安金聚</cp:lastModifiedBy>
  <cp:lastPrinted>2020-09-04T02:12:00Z</cp:lastPrinted>
  <dcterms:modified xsi:type="dcterms:W3CDTF">2026-09-04T11:00:40Z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KSOTemplateDocerSaveRecord">
    <vt:lpwstr>eyJoZGlkIjoiNDM0OWMxYmY0NGMzNWU5ZDhmMTljMjBmMzQxZmQzNzEiLCJ1c2VySWQiOiIxNDc3NDM4MTI5In0=</vt:lpwstr>
  </property>
  <property fmtid="{D5CDD505-2E9C-101B-9397-08002B2CF9AE}" pid="4" name="ICV">
    <vt:lpwstr>D9E2201242107E9A58349A6A8EF84D79_43</vt:lpwstr>
  </property>
</Properties>
</file>