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EC1A22">
      <w:pPr>
        <w:spacing w:line="62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附件2</w:t>
      </w:r>
    </w:p>
    <w:p w14:paraId="657A6D2B">
      <w:pPr>
        <w:spacing w:line="560" w:lineRule="exact"/>
        <w:ind w:right="140"/>
        <w:rPr>
          <w:rFonts w:ascii="黑体" w:eastAsia="黑体"/>
          <w:sz w:val="32"/>
          <w:szCs w:val="32"/>
        </w:rPr>
      </w:pPr>
    </w:p>
    <w:p w14:paraId="300689AA">
      <w:pPr>
        <w:spacing w:line="560" w:lineRule="exact"/>
        <w:ind w:right="140"/>
        <w:rPr>
          <w:rFonts w:ascii="黑体" w:eastAsia="黑体"/>
          <w:sz w:val="32"/>
          <w:szCs w:val="32"/>
        </w:rPr>
      </w:pPr>
    </w:p>
    <w:p w14:paraId="25F02225">
      <w:pPr>
        <w:snapToGrid w:val="0"/>
        <w:jc w:val="center"/>
        <w:rPr>
          <w:rFonts w:ascii="黑体" w:hAnsi="黑体" w:eastAsia="黑体"/>
          <w:bCs/>
          <w:sz w:val="44"/>
          <w:szCs w:val="44"/>
        </w:rPr>
      </w:pPr>
      <w:r>
        <w:rPr>
          <w:rFonts w:hint="eastAsia" w:ascii="黑体" w:hAnsi="黑体" w:eastAsia="黑体"/>
          <w:bCs/>
          <w:sz w:val="44"/>
          <w:szCs w:val="44"/>
        </w:rPr>
        <w:t>高等教育上海市优秀教学成果申请书</w:t>
      </w:r>
    </w:p>
    <w:p w14:paraId="3107DAE8">
      <w:pPr>
        <w:snapToGrid w:val="0"/>
        <w:rPr>
          <w:rFonts w:eastAsia="仿宋_GB2312"/>
          <w:sz w:val="28"/>
          <w:szCs w:val="28"/>
        </w:rPr>
      </w:pPr>
    </w:p>
    <w:p w14:paraId="0FEDFFFC">
      <w:pPr>
        <w:snapToGrid w:val="0"/>
        <w:rPr>
          <w:rFonts w:eastAsia="仿宋_GB2312"/>
          <w:sz w:val="28"/>
          <w:szCs w:val="28"/>
        </w:rPr>
      </w:pPr>
    </w:p>
    <w:p w14:paraId="32FB760E">
      <w:pPr>
        <w:snapToGrid w:val="0"/>
        <w:rPr>
          <w:rFonts w:eastAsia="仿宋_GB2312"/>
          <w:sz w:val="28"/>
          <w:szCs w:val="28"/>
        </w:rPr>
      </w:pPr>
    </w:p>
    <w:p w14:paraId="539F6C48">
      <w:pPr>
        <w:snapToGrid w:val="0"/>
        <w:rPr>
          <w:rFonts w:eastAsia="仿宋_GB2312"/>
          <w:sz w:val="28"/>
          <w:szCs w:val="28"/>
        </w:rPr>
      </w:pPr>
    </w:p>
    <w:p w14:paraId="6E3795CF">
      <w:pPr>
        <w:snapToGrid w:val="0"/>
        <w:rPr>
          <w:rFonts w:ascii="仿宋_GB2312" w:eastAsia="仿宋_GB2312"/>
          <w:sz w:val="28"/>
          <w:szCs w:val="28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3"/>
        <w:gridCol w:w="5341"/>
      </w:tblGrid>
      <w:tr w14:paraId="065D9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vAlign w:val="bottom"/>
          </w:tcPr>
          <w:p w14:paraId="389FD1D1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成果名称  </w:t>
            </w:r>
          </w:p>
        </w:tc>
        <w:tc>
          <w:tcPr>
            <w:tcW w:w="5341" w:type="dxa"/>
            <w:tcBorders>
              <w:bottom w:val="single" w:color="auto" w:sz="2" w:space="0"/>
            </w:tcBorders>
          </w:tcPr>
          <w:p w14:paraId="4EBCF602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14:paraId="501810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vAlign w:val="bottom"/>
          </w:tcPr>
          <w:p w14:paraId="165DD9BE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成果完成人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</w:tcPr>
          <w:p w14:paraId="6A3F7F7C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14:paraId="2744E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vAlign w:val="bottom"/>
          </w:tcPr>
          <w:p w14:paraId="3F5C402E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成果完成单位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</w:tcPr>
          <w:p w14:paraId="7127476E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  <w:tr w14:paraId="670D2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vAlign w:val="bottom"/>
          </w:tcPr>
          <w:p w14:paraId="25DFC23A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推荐单位（盖章）</w:t>
            </w:r>
          </w:p>
        </w:tc>
        <w:tc>
          <w:tcPr>
            <w:tcW w:w="5341" w:type="dxa"/>
            <w:tcBorders>
              <w:top w:val="single" w:color="auto" w:sz="2" w:space="0"/>
              <w:bottom w:val="single" w:color="auto" w:sz="2" w:space="0"/>
            </w:tcBorders>
          </w:tcPr>
          <w:p w14:paraId="5C02B679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604F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vAlign w:val="bottom"/>
          </w:tcPr>
          <w:p w14:paraId="617998CD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推荐时间  </w:t>
            </w:r>
          </w:p>
        </w:tc>
        <w:tc>
          <w:tcPr>
            <w:tcW w:w="5341" w:type="dxa"/>
            <w:tcBorders>
              <w:top w:val="single" w:color="auto" w:sz="2" w:space="0"/>
            </w:tcBorders>
            <w:vAlign w:val="bottom"/>
          </w:tcPr>
          <w:p w14:paraId="5B2D435A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 w14:paraId="596425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vAlign w:val="bottom"/>
          </w:tcPr>
          <w:p w14:paraId="5558E4E8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成果科类 </w:t>
            </w:r>
          </w:p>
        </w:tc>
        <w:tc>
          <w:tcPr>
            <w:tcW w:w="5341" w:type="dxa"/>
            <w:vAlign w:val="bottom"/>
          </w:tcPr>
          <w:p w14:paraId="0ABC0BFB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大类：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小类：</w:t>
            </w:r>
            <w:r>
              <w:rPr>
                <w:rFonts w:hint="eastAsia" w:ascii="仿宋_GB2312" w:eastAsia="仿宋_GB2312"/>
                <w:sz w:val="32"/>
                <w:szCs w:val="32"/>
                <w:u w:val="single"/>
              </w:rPr>
              <w:t xml:space="preserve">          </w:t>
            </w:r>
          </w:p>
        </w:tc>
      </w:tr>
      <w:tr w14:paraId="0BA7C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vAlign w:val="bottom"/>
          </w:tcPr>
          <w:p w14:paraId="2BC35DB6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代码</w:t>
            </w:r>
          </w:p>
        </w:tc>
        <w:tc>
          <w:tcPr>
            <w:tcW w:w="5341" w:type="dxa"/>
            <w:vAlign w:val="bottom"/>
          </w:tcPr>
          <w:p w14:paraId="6842C0BE">
            <w:pPr>
              <w:snapToGrid w:val="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□□□□</w:t>
            </w:r>
          </w:p>
        </w:tc>
      </w:tr>
      <w:tr w14:paraId="3B338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703" w:type="dxa"/>
            <w:vAlign w:val="bottom"/>
          </w:tcPr>
          <w:p w14:paraId="287516BA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序号</w:t>
            </w:r>
          </w:p>
        </w:tc>
        <w:tc>
          <w:tcPr>
            <w:tcW w:w="5341" w:type="dxa"/>
            <w:tcBorders>
              <w:bottom w:val="nil"/>
            </w:tcBorders>
            <w:vAlign w:val="bottom"/>
          </w:tcPr>
          <w:p w14:paraId="1366F7B0">
            <w:pPr>
              <w:snapToGrid w:val="0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□□□</w:t>
            </w:r>
          </w:p>
        </w:tc>
      </w:tr>
      <w:tr w14:paraId="392FE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703" w:type="dxa"/>
            <w:tcBorders>
              <w:right w:val="nil"/>
            </w:tcBorders>
            <w:vAlign w:val="bottom"/>
          </w:tcPr>
          <w:p w14:paraId="640F6600">
            <w:pPr>
              <w:snapToGrid w:val="0"/>
              <w:jc w:val="distribute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14:paraId="4D54A28C">
            <w:pPr>
              <w:snapToGrid w:val="0"/>
              <w:rPr>
                <w:rFonts w:ascii="仿宋_GB2312" w:eastAsia="仿宋_GB2312"/>
                <w:sz w:val="32"/>
                <w:szCs w:val="32"/>
                <w:u w:val="single"/>
              </w:rPr>
            </w:pPr>
          </w:p>
        </w:tc>
      </w:tr>
    </w:tbl>
    <w:p w14:paraId="34D92216">
      <w:pPr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eastAsia="仿宋_GB2312"/>
          <w:b/>
          <w:sz w:val="32"/>
          <w:szCs w:val="32"/>
        </w:rPr>
        <w:t> </w:t>
      </w:r>
    </w:p>
    <w:p w14:paraId="0517717C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1E31B883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7EA98395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1EA663AA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 xml:space="preserve">       </w:t>
      </w:r>
    </w:p>
    <w:p w14:paraId="63916A56">
      <w:pPr>
        <w:snapToGrid w:val="0"/>
        <w:jc w:val="center"/>
        <w:rPr>
          <w:rFonts w:ascii="楷体_GB2312" w:eastAsia="楷体_GB2312"/>
          <w:b/>
          <w:sz w:val="36"/>
          <w:szCs w:val="36"/>
        </w:rPr>
      </w:pPr>
    </w:p>
    <w:p w14:paraId="64FC4E34">
      <w:pPr>
        <w:snapToGrid w:val="0"/>
        <w:jc w:val="center"/>
        <w:rPr>
          <w:rFonts w:ascii="楷体_GB2312" w:eastAsia="楷体_GB2312"/>
          <w:b/>
          <w:sz w:val="36"/>
          <w:szCs w:val="36"/>
        </w:rPr>
      </w:pPr>
    </w:p>
    <w:p w14:paraId="63A7B01B">
      <w:pPr>
        <w:snapToGrid w:val="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上 海 市 教 育 委 员 会 制</w:t>
      </w:r>
    </w:p>
    <w:p w14:paraId="71F1DC86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79F48B3C">
      <w:pPr>
        <w:snapToGrid w:val="0"/>
        <w:jc w:val="center"/>
        <w:rPr>
          <w:rFonts w:ascii="仿宋_GB2312" w:eastAsia="仿宋_GB2312"/>
          <w:b/>
          <w:sz w:val="28"/>
          <w:szCs w:val="28"/>
        </w:rPr>
      </w:pPr>
    </w:p>
    <w:p w14:paraId="7405A7A4">
      <w:pPr>
        <w:adjustRightInd w:val="0"/>
        <w:snapToGrid w:val="0"/>
        <w:spacing w:after="312" w:afterLines="100" w:line="400" w:lineRule="exact"/>
        <w:jc w:val="center"/>
        <w:rPr>
          <w:rFonts w:ascii="黑体" w:hAnsi="黑体" w:eastAsia="黑体"/>
          <w:sz w:val="36"/>
          <w:szCs w:val="36"/>
        </w:rPr>
      </w:pPr>
    </w:p>
    <w:p w14:paraId="223A1C1C">
      <w:pPr>
        <w:adjustRightInd w:val="0"/>
        <w:snapToGrid w:val="0"/>
        <w:spacing w:after="312" w:afterLines="100" w:line="40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  表  说  明</w:t>
      </w:r>
    </w:p>
    <w:p w14:paraId="42EDD586">
      <w:pPr>
        <w:adjustRightInd w:val="0"/>
        <w:snapToGrid w:val="0"/>
        <w:spacing w:line="560" w:lineRule="exact"/>
        <w:ind w:firstLine="600" w:firstLineChars="200"/>
        <w:rPr>
          <w:rFonts w:ascii="仿宋_GB2312" w:hAnsi="仿宋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《高等教育上海市优秀教学成果申请书》（以下简称《申请书》）是优秀教学成果申报、推荐、评审、</w:t>
      </w:r>
      <w:bookmarkStart w:id="0" w:name="_GoBack"/>
      <w:bookmarkEnd w:id="0"/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批准的主要依据，必须严格按照规定的格式、栏目及所列标题如实、全面填写。</w:t>
      </w:r>
    </w:p>
    <w:p w14:paraId="4E73A188">
      <w:pPr>
        <w:adjustRightInd w:val="0"/>
        <w:snapToGrid w:val="0"/>
        <w:spacing w:line="560" w:lineRule="exact"/>
        <w:ind w:firstLine="600" w:firstLineChars="200"/>
        <w:jc w:val="left"/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>1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.成果名称：应准确、简明地反映出成果的主要内容和特征，字数（含符号）不超过35个汉字。</w:t>
      </w:r>
    </w:p>
    <w:p w14:paraId="7CBE4270">
      <w:pPr>
        <w:adjustRightInd w:val="0"/>
        <w:snapToGrid w:val="0"/>
        <w:spacing w:line="560" w:lineRule="exact"/>
        <w:ind w:firstLine="600" w:firstLineChars="200"/>
        <w:jc w:val="left"/>
        <w:rPr>
          <w:rFonts w:hint="default" w:ascii="仿宋_GB2312" w:hAnsi="仿宋" w:eastAsia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宋体"/>
          <w:color w:val="auto"/>
          <w:kern w:val="0"/>
          <w:sz w:val="30"/>
          <w:szCs w:val="30"/>
          <w:lang w:val="en-US" w:eastAsia="zh-CN"/>
        </w:rPr>
        <w:t>2.</w:t>
      </w:r>
      <w:r>
        <w:rPr>
          <w:rFonts w:hint="eastAsia" w:ascii="仿宋_GB2312" w:hAnsi="仿宋" w:eastAsia="仿宋_GB2312"/>
          <w:color w:val="auto"/>
          <w:sz w:val="30"/>
          <w:szCs w:val="30"/>
        </w:rPr>
        <w:t>成果主要完成人</w:t>
      </w:r>
      <w:r>
        <w:rPr>
          <w:rFonts w:hint="eastAsia" w:ascii="仿宋_GB2312" w:hAnsi="仿宋" w:eastAsia="仿宋_GB2312"/>
          <w:color w:val="auto"/>
          <w:sz w:val="30"/>
          <w:szCs w:val="30"/>
          <w:lang w:eastAsia="zh-CN"/>
        </w:rPr>
        <w:t>：</w:t>
      </w:r>
      <w:r>
        <w:rPr>
          <w:rFonts w:hint="eastAsia" w:ascii="仿宋_GB2312" w:hAnsi="仿宋" w:eastAsia="仿宋_GB2312"/>
          <w:color w:val="auto"/>
          <w:sz w:val="30"/>
          <w:szCs w:val="30"/>
        </w:rPr>
        <w:t>应当直接参与成果的方案设计、论证、研究和实践过程，并做出主要贡献，取得实际效果，一般不超过10人。</w:t>
      </w:r>
    </w:p>
    <w:p w14:paraId="1DC4A4B0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  <w:lang w:val="en-US" w:eastAsia="zh-CN"/>
        </w:rPr>
        <w:t>3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.成果科类：成果科类是评选优秀成果时分组的重要依据，请学校按“</w:t>
      </w:r>
      <w:r>
        <w:rPr>
          <w:rFonts w:hint="eastAsia" w:ascii="仿宋_GB2312" w:hAnsi="仿宋" w:eastAsia="仿宋_GB2312"/>
          <w:sz w:val="30"/>
          <w:szCs w:val="30"/>
        </w:rPr>
        <w:t>成果所属科类代码”中的规范要求填写。综合类成果填其他。</w:t>
      </w:r>
    </w:p>
    <w:p w14:paraId="13146E24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.代码：组成形式为：</w:t>
      </w: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>abcd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 xml:space="preserve">，其中： </w:t>
      </w:r>
    </w:p>
    <w:p w14:paraId="07C2F995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 w:cs="宋体"/>
          <w:color w:val="000000"/>
          <w:kern w:val="0"/>
          <w:sz w:val="30"/>
          <w:szCs w:val="30"/>
          <w:u w:val="single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>ab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：成果所属学科大类代码：哲学—01，经济学—02，法学—03，教育学—04，文学—05，历史学—06，理学—07，工学—08，农学—09，医学—10，</w:t>
      </w:r>
      <w:r>
        <w:rPr>
          <w:rFonts w:hint="eastAsia" w:ascii="仿宋_GB2312" w:hAnsi="仿宋" w:eastAsia="仿宋_GB2312"/>
          <w:sz w:val="30"/>
          <w:szCs w:val="30"/>
        </w:rPr>
        <w:t>军事学—11,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管理学—12，艺术学-13，交叉-14,思政（除思政课以外）-15,其他-16，思政课-00。</w:t>
      </w:r>
    </w:p>
    <w:p w14:paraId="11219B05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>c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 xml:space="preserve">：成果属普通教育填1，继续教育填2，其他填0。 </w:t>
      </w:r>
    </w:p>
    <w:p w14:paraId="695B87D1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>d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：成果属本科教育填1，研究生教育填2，其他填0。</w:t>
      </w:r>
    </w:p>
    <w:p w14:paraId="3B6B245C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仿宋_GB2312" w:hAnsi="仿宋" w:eastAsia="仿宋_GB2312" w:cs="宋体"/>
          <w:color w:val="000000"/>
          <w:kern w:val="0"/>
          <w:sz w:val="30"/>
          <w:szCs w:val="30"/>
        </w:rPr>
        <w:t>.序号:为学校该类成果申报的顺序号，本科教育成果填写B01、B02、B03、.......；研究生教育成果填写Y01、Y02、Y03、.......；成人教育成果填写C01、C02、C03、.......。</w:t>
      </w:r>
    </w:p>
    <w:p w14:paraId="330017D9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kern w:val="0"/>
          <w:sz w:val="30"/>
          <w:szCs w:val="30"/>
          <w:lang w:val="en-US" w:eastAsia="zh-CN"/>
        </w:rPr>
        <w:t>6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>.</w:t>
      </w:r>
      <w:r>
        <w:rPr>
          <w:rFonts w:hint="eastAsia" w:ascii="仿宋_GB2312" w:hAnsi="仿宋" w:eastAsia="仿宋_GB2312"/>
          <w:color w:val="000000"/>
          <w:kern w:val="0"/>
          <w:sz w:val="30"/>
          <w:szCs w:val="30"/>
        </w:rPr>
        <w:t>成果曾获奖励情况：指获市级及以上的教学奖励，但不包括商业性的奖励，限填10项。</w:t>
      </w:r>
    </w:p>
    <w:p w14:paraId="393043B1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  <w:lang w:val="en-US" w:eastAsia="zh-CN"/>
        </w:rPr>
        <w:t>7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>.</w:t>
      </w:r>
      <w:r>
        <w:rPr>
          <w:rFonts w:hint="eastAsia" w:ascii="仿宋_GB2312" w:hAnsi="仿宋" w:eastAsia="仿宋_GB2312"/>
          <w:color w:val="000000"/>
          <w:kern w:val="0"/>
          <w:sz w:val="30"/>
          <w:szCs w:val="30"/>
        </w:rPr>
        <w:t>成果起止时间：起始时间指立项研究、开始研制日期;完成时间指成果开始实施(包括试行)或通过验收、鉴定的日期。实践检验期：</w:t>
      </w:r>
      <w:r>
        <w:rPr>
          <w:rFonts w:hint="eastAsia" w:ascii="仿宋_GB2312" w:hAnsi="仿宋" w:eastAsia="仿宋_GB2312"/>
          <w:sz w:val="30"/>
          <w:szCs w:val="30"/>
        </w:rPr>
        <w:t>成果实践检验的起始时间，应从正式实施或正式试行教育教学方案的时间开始计算，不含研讨、论证及制定方案的时间。</w:t>
      </w:r>
    </w:p>
    <w:p w14:paraId="454A0CD1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  <w:lang w:val="en-US" w:eastAsia="zh-CN"/>
        </w:rPr>
        <w:t>8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>.</w:t>
      </w:r>
      <w:r>
        <w:rPr>
          <w:rFonts w:hint="eastAsia" w:ascii="仿宋_GB2312" w:hAnsi="仿宋" w:eastAsia="仿宋_GB2312"/>
          <w:color w:val="000000"/>
          <w:kern w:val="0"/>
          <w:sz w:val="30"/>
          <w:szCs w:val="30"/>
        </w:rPr>
        <w:t xml:space="preserve">主题词：按《国家汉语主题词表》填写3至7个与推荐成果内容密切相关的主题词，每个词语间应加“；”。 </w:t>
      </w:r>
    </w:p>
    <w:p w14:paraId="679E5106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  <w:lang w:val="en-US" w:eastAsia="zh-CN"/>
        </w:rPr>
        <w:t>9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>.教学成果报告字数不超过5000个汉字，标题“华文中宋三号”，正文“仿宋四号，1.5倍行距”。</w:t>
      </w:r>
    </w:p>
    <w:p w14:paraId="417894DD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  <w:lang w:val="en-US" w:eastAsia="zh-CN"/>
        </w:rPr>
        <w:t>10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 xml:space="preserve">.申请书统一用A4纸双面打印（封面去掉“附件2”字样），正文内容所用字型应不小于4号字。 </w:t>
      </w:r>
    </w:p>
    <w:p w14:paraId="4128DFC9">
      <w:pPr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仿宋" w:eastAsia="仿宋_GB2312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>《申请书》电子版命名为“序号-成果全称-申请书”；</w:t>
      </w:r>
      <w:r>
        <w:rPr>
          <w:rFonts w:hint="eastAsia" w:ascii="仿宋_GB2312" w:hAnsi="仿宋" w:eastAsia="仿宋_GB2312"/>
          <w:color w:val="000000"/>
          <w:kern w:val="0"/>
          <w:sz w:val="30"/>
          <w:szCs w:val="30"/>
        </w:rPr>
        <w:t>教学成果报告命名为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>“序号-成果全称-报告”；附件材料电子版命名为“序号-成果全称-附件”。上述材料按照要求上传到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  <w:lang w:val="en-US" w:eastAsia="zh-CN"/>
        </w:rPr>
        <w:t>申报平台</w:t>
      </w:r>
      <w:r>
        <w:rPr>
          <w:rFonts w:hint="eastAsia" w:ascii="仿宋_GB2312" w:hAnsi="仿宋" w:eastAsia="仿宋_GB2312"/>
          <w:bCs/>
          <w:color w:val="000000"/>
          <w:kern w:val="0"/>
          <w:sz w:val="30"/>
          <w:szCs w:val="30"/>
        </w:rPr>
        <w:t>。</w:t>
      </w:r>
    </w:p>
    <w:p w14:paraId="5E9F0F46">
      <w:pPr>
        <w:adjustRightInd w:val="0"/>
        <w:snapToGrid w:val="0"/>
        <w:spacing w:line="560" w:lineRule="exact"/>
        <w:ind w:firstLine="600" w:firstLineChars="20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kern w:val="0"/>
          <w:sz w:val="30"/>
          <w:szCs w:val="30"/>
        </w:rPr>
        <w:br w:type="page"/>
      </w:r>
      <w:r>
        <w:rPr>
          <w:rFonts w:hint="eastAsia" w:ascii="黑体" w:hAnsi="黑体" w:eastAsia="黑体"/>
          <w:sz w:val="30"/>
          <w:szCs w:val="30"/>
        </w:rPr>
        <w:t>一、 成 果 简 介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"/>
        <w:gridCol w:w="1121"/>
        <w:gridCol w:w="1535"/>
        <w:gridCol w:w="1368"/>
        <w:gridCol w:w="1186"/>
        <w:gridCol w:w="1466"/>
        <w:gridCol w:w="1693"/>
        <w:gridCol w:w="73"/>
      </w:tblGrid>
      <w:tr w14:paraId="71467C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613" w:hRule="atLeast"/>
          <w:jc w:val="center"/>
        </w:trPr>
        <w:tc>
          <w:tcPr>
            <w:tcW w:w="1240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E2CFD5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成果曾</w:t>
            </w:r>
          </w:p>
          <w:p w14:paraId="531802C6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038FBAA2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获奖励</w:t>
            </w:r>
          </w:p>
          <w:p w14:paraId="72A84B86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16909C5A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情  况</w:t>
            </w: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0DE8A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74FBB7E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时 间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1C5F2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75D3120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种 类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0D4F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获 奖</w:t>
            </w:r>
          </w:p>
          <w:p w14:paraId="31C87AE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等 级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5D3F4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奖金数额</w:t>
            </w:r>
          </w:p>
          <w:p w14:paraId="5EB5932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（元）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01024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授 奖</w:t>
            </w:r>
          </w:p>
          <w:p w14:paraId="768785B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部 门</w:t>
            </w:r>
          </w:p>
        </w:tc>
      </w:tr>
      <w:tr w14:paraId="4D2E57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A12C6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8955B7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0C0F8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B3298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31F5C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BD3B5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24A72F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DFA542A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072BB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3A5CF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E60377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5C87A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FDF9E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B54C4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E47CFF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E4196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DCC68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A0361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15C63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D72137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6530F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2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2896A7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40BE6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1E9F5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DF8E1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932B5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A8958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4ECBE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cantSplit/>
          <w:trHeight w:val="458" w:hRule="atLeas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770FD6">
            <w:pPr>
              <w:widowControl/>
              <w:jc w:val="lef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5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21FDF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EAA10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2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2A6F2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F190A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ACFC7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58518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1037" w:hRule="atLeast"/>
          <w:jc w:val="center"/>
        </w:trPr>
        <w:tc>
          <w:tcPr>
            <w:tcW w:w="12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615CDE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成果起</w:t>
            </w:r>
          </w:p>
          <w:p w14:paraId="2CFEED16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止时间</w:t>
            </w:r>
          </w:p>
        </w:tc>
        <w:tc>
          <w:tcPr>
            <w:tcW w:w="750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483D93">
            <w:pPr>
              <w:ind w:left="27" w:firstLine="12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起始：     年     月</w:t>
            </w:r>
          </w:p>
          <w:p w14:paraId="4D6C2BEF">
            <w:pPr>
              <w:ind w:left="27" w:firstLine="12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完成：     年     月        实践检验期：    年</w:t>
            </w:r>
          </w:p>
        </w:tc>
      </w:tr>
      <w:tr w14:paraId="500D9F8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771" w:hRule="atLeast"/>
          <w:jc w:val="center"/>
        </w:trPr>
        <w:tc>
          <w:tcPr>
            <w:tcW w:w="12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A81A32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主题词</w:t>
            </w:r>
          </w:p>
        </w:tc>
        <w:tc>
          <w:tcPr>
            <w:tcW w:w="750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412300">
            <w:pPr>
              <w:ind w:left="27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11FC11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7" w:type="dxa"/>
          <w:trHeight w:val="5670" w:hRule="atLeast"/>
          <w:jc w:val="center"/>
        </w:trPr>
        <w:tc>
          <w:tcPr>
            <w:tcW w:w="874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94C4BCB">
            <w:pPr>
              <w:ind w:left="27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1.成果简介及主要解决的教学问题(不超过1000字)</w:t>
            </w:r>
          </w:p>
          <w:p w14:paraId="3E5A9049">
            <w:pPr>
              <w:spacing w:before="156" w:beforeLines="50"/>
              <w:ind w:left="28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385755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12749" w:hRule="atLeast"/>
          <w:jc w:val="center"/>
        </w:trPr>
        <w:tc>
          <w:tcPr>
            <w:tcW w:w="87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A5AA2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2.成果解决教学问题的方法(不超过1000字)</w:t>
            </w:r>
          </w:p>
          <w:p w14:paraId="35C86DEC">
            <w:pPr>
              <w:tabs>
                <w:tab w:val="left" w:pos="1831"/>
              </w:tabs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C86A0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6209" w:hRule="atLeast"/>
          <w:jc w:val="center"/>
        </w:trPr>
        <w:tc>
          <w:tcPr>
            <w:tcW w:w="874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AFD015">
            <w:pPr>
              <w:ind w:left="-18" w:right="-178" w:rightChars="-85"/>
              <w:rPr>
                <w:rFonts w:ascii="仿宋" w:hAnsi="仿宋" w:eastAsia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3.成果的创新点(不超过800字)</w:t>
            </w:r>
          </w:p>
          <w:p w14:paraId="2C64B19A">
            <w:pPr>
              <w:spacing w:before="156" w:beforeLines="5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47DCB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2" w:type="dxa"/>
          <w:trHeight w:val="6529" w:hRule="atLeast"/>
          <w:jc w:val="center"/>
        </w:trPr>
        <w:tc>
          <w:tcPr>
            <w:tcW w:w="8743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4847E95">
            <w:pPr>
              <w:ind w:left="-18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4.成果的推广应用效果(不超过1000字)</w:t>
            </w:r>
          </w:p>
          <w:p w14:paraId="1180B0DA">
            <w:pPr>
              <w:spacing w:before="156" w:beforeLines="5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F346903">
      <w:pPr>
        <w:snapToGrid w:val="0"/>
        <w:spacing w:after="156" w:afterLines="50" w:line="560" w:lineRule="exact"/>
        <w:jc w:val="left"/>
        <w:rPr>
          <w:rFonts w:ascii="黑体" w:hAnsi="黑体" w:eastAsia="黑体"/>
          <w:sz w:val="30"/>
          <w:szCs w:val="30"/>
        </w:rPr>
      </w:pPr>
    </w:p>
    <w:p w14:paraId="396BC3D6">
      <w:pPr>
        <w:snapToGrid w:val="0"/>
        <w:spacing w:after="156" w:afterLines="50" w:line="56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二、主要完成人情况</w:t>
      </w:r>
    </w:p>
    <w:tbl>
      <w:tblPr>
        <w:tblStyle w:val="4"/>
        <w:tblW w:w="90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83"/>
        <w:gridCol w:w="2451"/>
        <w:gridCol w:w="2059"/>
        <w:gridCol w:w="1912"/>
      </w:tblGrid>
      <w:tr w14:paraId="5DF706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2D6520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0"/>
                <w:sz w:val="28"/>
                <w:szCs w:val="28"/>
              </w:rPr>
              <w:t>第一完成人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姓名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30387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78093B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 别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385FE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3410FB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F7B12E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477E74">
            <w:pPr>
              <w:ind w:left="264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8993F5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最后学历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517DC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C3106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6DB00B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8115F88">
            <w:pPr>
              <w:ind w:left="264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0E9D8B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高校教龄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4CA61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27231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6178C6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AF519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4DDFA6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现任党政职务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C15898">
            <w:pPr>
              <w:ind w:left="99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11A9E5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1CFA32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31E6E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236A68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3D1F8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6EBCF3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86B11F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现从事工作及专长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B6A67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D2546D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电子信箱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66B00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EC5AD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B8BC66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通讯地址</w:t>
            </w:r>
          </w:p>
        </w:tc>
        <w:tc>
          <w:tcPr>
            <w:tcW w:w="24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76FF1B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20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E1E680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19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67E07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073600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63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4F8F17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何时何地受何奖励</w:t>
            </w:r>
          </w:p>
        </w:tc>
        <w:tc>
          <w:tcPr>
            <w:tcW w:w="642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4AA6F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2C11C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  <w:jc w:val="center"/>
        </w:trPr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2453A5">
            <w:pPr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57315152">
            <w:pPr>
              <w:spacing w:line="52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1C312FD0">
            <w:pPr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F869F17">
            <w:pPr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563812C9">
            <w:pPr>
              <w:spacing w:line="52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1422008C">
            <w:pPr>
              <w:spacing w:line="52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DB5487C">
            <w:pPr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563640EF">
            <w:pPr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096EFBE">
            <w:pPr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AACCE02">
            <w:pPr>
              <w:spacing w:line="5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20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52573627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10282F01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F19A22A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F167658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A893EA8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     本 人 签 名：</w:t>
            </w:r>
          </w:p>
          <w:p w14:paraId="706A95CB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021124F">
            <w:pPr>
              <w:wordWrap w:val="0"/>
              <w:ind w:right="28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335DD5EA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1ADD983F">
      <w:pPr>
        <w:snapToGrid w:val="0"/>
        <w:spacing w:after="156" w:afterLines="50" w:line="560" w:lineRule="exact"/>
        <w:jc w:val="center"/>
        <w:rPr>
          <w:rFonts w:ascii="仿宋_GB2312" w:eastAsia="仿宋_GB2312"/>
          <w:b/>
          <w:sz w:val="28"/>
          <w:szCs w:val="28"/>
        </w:rPr>
      </w:pPr>
    </w:p>
    <w:p w14:paraId="5AFC8342">
      <w:pPr>
        <w:snapToGrid w:val="0"/>
        <w:spacing w:after="156" w:afterLines="50" w:line="560" w:lineRule="exact"/>
        <w:jc w:val="center"/>
        <w:rPr>
          <w:rFonts w:ascii="黑体" w:hAnsi="黑体" w:eastAsia="黑体"/>
          <w:sz w:val="30"/>
          <w:szCs w:val="30"/>
        </w:rPr>
      </w:pPr>
    </w:p>
    <w:p w14:paraId="7726BD74">
      <w:pPr>
        <w:snapToGrid w:val="0"/>
        <w:spacing w:after="156" w:afterLines="50" w:line="56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主要完成人情况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7"/>
        <w:gridCol w:w="1557"/>
        <w:gridCol w:w="2388"/>
        <w:gridCol w:w="1870"/>
        <w:gridCol w:w="1920"/>
      </w:tblGrid>
      <w:tr w14:paraId="3A9F11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C28917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第(  )完成人姓名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DBFF8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600273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 别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099CE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D5E2C7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60D8B8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出生年月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FCD233">
            <w:pPr>
              <w:ind w:left="264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8CF354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最后学历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EF47C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06BC0B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1A1B04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8B283">
            <w:pPr>
              <w:ind w:left="264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F89F9AB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高校教龄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801D93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092A3F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2CDB61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专业技术职称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AB9F4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D3A785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现任党政职务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5E7A5E">
            <w:pPr>
              <w:ind w:left="99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5E721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F366B4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工作单位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79F6B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1811BB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2CC891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41AE2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8A4DC3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现从事工作及专长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29B3B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CAFAE6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电子信箱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10B4E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700D18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1D94C3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通讯地址</w:t>
            </w:r>
          </w:p>
        </w:tc>
        <w:tc>
          <w:tcPr>
            <w:tcW w:w="2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39AA1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E8B782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邮政编码</w:t>
            </w:r>
          </w:p>
        </w:tc>
        <w:tc>
          <w:tcPr>
            <w:tcW w:w="2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C3AE88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3A972A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260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9F6415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何时何地受何奖励</w:t>
            </w:r>
          </w:p>
        </w:tc>
        <w:tc>
          <w:tcPr>
            <w:tcW w:w="642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FD60B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B026C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  <w:jc w:val="center"/>
        </w:trPr>
        <w:tc>
          <w:tcPr>
            <w:tcW w:w="8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1E58B8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3DE7A703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8E07A7E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A5E8E7C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56E765F5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7D1F72DD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FC87A6C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79E66DF9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5B82EC0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BEB9C85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8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7105899D">
            <w:pPr>
              <w:ind w:firstLine="6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本  人  签  名：</w:t>
            </w:r>
          </w:p>
          <w:p w14:paraId="069297B9">
            <w:pPr>
              <w:ind w:firstLine="600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</w:p>
          <w:p w14:paraId="00302FD2">
            <w:pPr>
              <w:ind w:firstLine="36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 xml:space="preserve">            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421E8105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585BDD6F">
      <w:pPr>
        <w:snapToGrid w:val="0"/>
        <w:spacing w:after="156" w:afterLines="50" w:line="560" w:lineRule="exact"/>
        <w:jc w:val="center"/>
        <w:rPr>
          <w:rFonts w:ascii="仿宋_GB2312" w:eastAsia="仿宋_GB2312"/>
          <w:b/>
          <w:sz w:val="28"/>
          <w:szCs w:val="28"/>
        </w:rPr>
      </w:pPr>
    </w:p>
    <w:p w14:paraId="678335E4">
      <w:pPr>
        <w:snapToGrid w:val="0"/>
        <w:spacing w:after="156" w:afterLines="50" w:line="56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三、主要完成单位情况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649"/>
        <w:gridCol w:w="3019"/>
        <w:gridCol w:w="1445"/>
        <w:gridCol w:w="2628"/>
      </w:tblGrid>
      <w:tr w14:paraId="40C8125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1004B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第一完成</w:t>
            </w:r>
          </w:p>
          <w:p w14:paraId="0DCC6DC4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单位名称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FBD8D5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100143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主管部门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22E047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49AFD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AF8CA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 系 人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E1E53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BBED71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A8CA37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C4B1A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C543E01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传    真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B3D0B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C2363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电子信箱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67DEBB9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1D3994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58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0282C8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3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D7A8A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21A4E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FBFEFB">
            <w:pPr>
              <w:ind w:left="189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1923CBF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7" w:hRule="atLeast"/>
          <w:jc w:val="center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F7A819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317E8589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407F5F6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AA3ACBE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7B6109CE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07C7E7FA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0E08094E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1A3FD847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5AAFB07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C85C163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053B71B1">
            <w:pPr>
              <w:ind w:left="176" w:firstLine="40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 位 盖 章</w:t>
            </w:r>
          </w:p>
          <w:p w14:paraId="22042B04">
            <w:pPr>
              <w:ind w:left="17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 </w:t>
            </w:r>
          </w:p>
          <w:p w14:paraId="1B3384C6">
            <w:pPr>
              <w:ind w:left="176" w:firstLine="564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日</w:t>
            </w:r>
          </w:p>
          <w:p w14:paraId="074B618F">
            <w:pPr>
              <w:widowControl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7CAA4B67">
      <w:pPr>
        <w:snapToGrid w:val="0"/>
        <w:spacing w:after="156" w:afterLines="50" w:line="560" w:lineRule="exact"/>
        <w:jc w:val="center"/>
        <w:rPr>
          <w:rFonts w:ascii="仿宋_GB2312" w:eastAsia="仿宋_GB2312"/>
          <w:b/>
          <w:sz w:val="28"/>
          <w:szCs w:val="28"/>
        </w:rPr>
      </w:pPr>
    </w:p>
    <w:p w14:paraId="2422E14D">
      <w:pPr>
        <w:snapToGrid w:val="0"/>
        <w:spacing w:after="156" w:afterLines="50" w:line="560" w:lineRule="exact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主要完成单位情况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291"/>
        <w:gridCol w:w="2398"/>
        <w:gridCol w:w="1406"/>
        <w:gridCol w:w="2578"/>
      </w:tblGrid>
      <w:tr w14:paraId="4232AA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435BD3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第（ ）完</w:t>
            </w:r>
          </w:p>
          <w:p w14:paraId="5CA2CA8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成单位名称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F9C787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13A84E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主管部门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AC02A9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590653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C5E87C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 系 人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C9F875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67A81F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30EF55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2B6A31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72AFF1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传    真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E5A01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DCED62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电子信箱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8E430C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57038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3C27F3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通讯地址</w:t>
            </w:r>
          </w:p>
        </w:tc>
        <w:tc>
          <w:tcPr>
            <w:tcW w:w="25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D8834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  <w:tc>
          <w:tcPr>
            <w:tcW w:w="14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1A3426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邮政编码</w:t>
            </w:r>
          </w:p>
        </w:tc>
        <w:tc>
          <w:tcPr>
            <w:tcW w:w="2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04C0916">
            <w:pPr>
              <w:ind w:left="189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66F586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5" w:hRule="atLeast"/>
          <w:jc w:val="center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9D551B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主</w:t>
            </w:r>
          </w:p>
          <w:p w14:paraId="6C794770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438E1F2A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AD5111C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要</w:t>
            </w:r>
          </w:p>
          <w:p w14:paraId="455F79AE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049B82FF">
            <w:pPr>
              <w:spacing w:line="6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115114F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贡</w:t>
            </w:r>
          </w:p>
          <w:p w14:paraId="0AD5AA84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52635BF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6DB4EA8">
            <w:pPr>
              <w:spacing w:line="6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献</w:t>
            </w:r>
          </w:p>
        </w:tc>
        <w:tc>
          <w:tcPr>
            <w:tcW w:w="81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1E0A53A7">
            <w:pPr>
              <w:ind w:left="176" w:firstLine="40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 位 盖 章</w:t>
            </w:r>
          </w:p>
          <w:p w14:paraId="0B004B90">
            <w:pPr>
              <w:ind w:left="177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 </w:t>
            </w:r>
          </w:p>
          <w:p w14:paraId="77F87A8E">
            <w:pPr>
              <w:ind w:firstLine="5320" w:firstLineChars="19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 月   日</w:t>
            </w:r>
          </w:p>
          <w:p w14:paraId="1A3C962D">
            <w:pPr>
              <w:widowControl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</w:tbl>
    <w:p w14:paraId="1A4DFFF8">
      <w:pPr>
        <w:snapToGrid w:val="0"/>
        <w:spacing w:after="156" w:afterLines="50" w:line="560" w:lineRule="exact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仿宋_GB2312" w:eastAsia="仿宋_GB2312"/>
          <w:b/>
          <w:sz w:val="28"/>
          <w:szCs w:val="28"/>
        </w:rPr>
        <w:br w:type="page"/>
      </w:r>
      <w:r>
        <w:rPr>
          <w:rFonts w:hint="eastAsia" w:ascii="黑体" w:hAnsi="黑体" w:eastAsia="黑体"/>
          <w:sz w:val="30"/>
          <w:szCs w:val="30"/>
        </w:rPr>
        <w:t>四、推荐评审意见</w:t>
      </w:r>
    </w:p>
    <w:tbl>
      <w:tblPr>
        <w:tblStyle w:val="4"/>
        <w:tblW w:w="915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8077"/>
      </w:tblGrid>
      <w:tr w14:paraId="6F8A02C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0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F94C0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推</w:t>
            </w:r>
          </w:p>
          <w:p w14:paraId="29DC4D86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6E1B33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荐</w:t>
            </w:r>
          </w:p>
          <w:p w14:paraId="1F334FC9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499315F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单</w:t>
            </w:r>
          </w:p>
          <w:p w14:paraId="01A7EB51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6E24A6D7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位</w:t>
            </w:r>
          </w:p>
          <w:p w14:paraId="6E02A376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30C2201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5EEEDC11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79AB37B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5857026E">
            <w:pPr>
              <w:ind w:firstLine="4620" w:firstLineChars="16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单位公章</w:t>
            </w:r>
          </w:p>
          <w:p w14:paraId="6354D3F8">
            <w:pPr>
              <w:widowControl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宋体" w:hAnsi="宋体" w:eastAsia="仿宋_GB2312"/>
                <w:sz w:val="28"/>
                <w:szCs w:val="28"/>
              </w:rPr>
              <w:t> </w:t>
            </w:r>
          </w:p>
          <w:p w14:paraId="66CC2BBA">
            <w:pPr>
              <w:ind w:left="4780" w:firstLine="108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 月   日</w:t>
            </w:r>
          </w:p>
          <w:p w14:paraId="7E310343">
            <w:pPr>
              <w:ind w:left="4779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 </w:t>
            </w:r>
          </w:p>
        </w:tc>
      </w:tr>
      <w:tr w14:paraId="412690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3C6932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</w:t>
            </w:r>
          </w:p>
          <w:p w14:paraId="41C46471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8F7FBC0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家</w:t>
            </w:r>
          </w:p>
          <w:p w14:paraId="1CA5502F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E3DB23E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组</w:t>
            </w:r>
          </w:p>
          <w:p w14:paraId="1F453AF1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839B13F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评</w:t>
            </w:r>
          </w:p>
          <w:p w14:paraId="3B4F9A15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1C807AA8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</w:t>
            </w:r>
          </w:p>
          <w:p w14:paraId="45AD3726">
            <w:pPr>
              <w:spacing w:line="5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03024033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328657E5">
            <w:pPr>
              <w:spacing w:line="500" w:lineRule="exact"/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646BD605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6163AA96">
            <w:pPr>
              <w:ind w:left="4045" w:leftChars="1926" w:firstLine="1820" w:firstLineChars="65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559A9008">
            <w:pPr>
              <w:ind w:left="4045" w:leftChars="1926" w:firstLine="1820" w:firstLineChars="6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年   月    日</w:t>
            </w:r>
          </w:p>
          <w:p w14:paraId="584DF895">
            <w:pPr>
              <w:ind w:left="4044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</w:t>
            </w:r>
          </w:p>
        </w:tc>
      </w:tr>
      <w:tr w14:paraId="07D373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9" w:hRule="atLeast"/>
          <w:jc w:val="center"/>
        </w:trPr>
        <w:tc>
          <w:tcPr>
            <w:tcW w:w="10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3AD87F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</w:t>
            </w:r>
          </w:p>
          <w:p w14:paraId="50AE160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3AD0E63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定</w:t>
            </w:r>
          </w:p>
          <w:p w14:paraId="20280E9D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4147C1B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</w:t>
            </w:r>
          </w:p>
          <w:p w14:paraId="79C6FC8D">
            <w:pPr>
              <w:jc w:val="center"/>
              <w:rPr>
                <w:rFonts w:ascii="宋体" w:hAnsi="宋体" w:eastAsia="仿宋_GB2312"/>
                <w:sz w:val="28"/>
                <w:szCs w:val="28"/>
              </w:rPr>
            </w:pPr>
          </w:p>
          <w:p w14:paraId="2063C60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见</w:t>
            </w:r>
          </w:p>
        </w:tc>
        <w:tc>
          <w:tcPr>
            <w:tcW w:w="8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 w14:paraId="796BFCFD">
            <w:pPr>
              <w:ind w:firstLine="24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08DC392">
            <w:pPr>
              <w:ind w:firstLine="24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03013C04">
            <w:pPr>
              <w:ind w:firstLine="240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4A51C22">
            <w:pPr>
              <w:ind w:firstLine="240"/>
              <w:rPr>
                <w:rFonts w:ascii="仿宋_GB2312" w:hAnsi="宋体" w:eastAsia="仿宋_GB2312"/>
                <w:sz w:val="28"/>
                <w:szCs w:val="28"/>
                <w:u w:val="single"/>
              </w:rPr>
            </w:pPr>
          </w:p>
          <w:p w14:paraId="12DEFD84">
            <w:pPr>
              <w:tabs>
                <w:tab w:val="left" w:pos="5970"/>
              </w:tabs>
              <w:ind w:left="2470" w:leftChars="1176" w:firstLine="2940" w:firstLineChars="10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年    月    日</w:t>
            </w:r>
          </w:p>
          <w:p w14:paraId="4775E1F1">
            <w:pPr>
              <w:ind w:left="2470" w:leftChars="1176" w:firstLine="2940" w:firstLineChars="1050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 w14:paraId="4E705762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0E59BD1-B245-47C9-A648-2B4B10FF6E6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ADF92670-6E40-487C-9766-8283D63A6F8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26F24A4F-C8CB-40B9-A985-41E0014B897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D381FA4-058E-462C-8E84-60A13A78F463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149F9690-B8B9-418F-8E37-34D913D1D82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A8C6C1">
    <w:pPr>
      <w:pStyle w:val="2"/>
      <w:framePr w:wrap="around" w:vAnchor="text" w:hAnchor="margin" w:xAlign="outside" w:y="1"/>
      <w:rPr>
        <w:rStyle w:val="6"/>
        <w:rFonts w:ascii="宋体" w:hAnsi="宋体"/>
        <w:sz w:val="28"/>
      </w:rPr>
    </w:pPr>
    <w:r>
      <w:rPr>
        <w:rStyle w:val="6"/>
        <w:rFonts w:hint="eastAsia" w:ascii="宋体" w:hAnsi="宋体"/>
        <w:sz w:val="28"/>
      </w:rPr>
      <w:t xml:space="preserve">—  </w:t>
    </w:r>
    <w:r>
      <w:rPr>
        <w:rStyle w:val="6"/>
        <w:rFonts w:ascii="宋体" w:hAnsi="宋体"/>
        <w:sz w:val="28"/>
      </w:rPr>
      <w:fldChar w:fldCharType="begin"/>
    </w:r>
    <w:r>
      <w:rPr>
        <w:rStyle w:val="6"/>
        <w:rFonts w:ascii="宋体" w:hAnsi="宋体"/>
        <w:sz w:val="28"/>
      </w:rPr>
      <w:instrText xml:space="preserve">PAGE  </w:instrText>
    </w:r>
    <w:r>
      <w:rPr>
        <w:rStyle w:val="6"/>
        <w:rFonts w:ascii="宋体" w:hAnsi="宋体"/>
        <w:sz w:val="28"/>
      </w:rPr>
      <w:fldChar w:fldCharType="separate"/>
    </w:r>
    <w:r>
      <w:rPr>
        <w:rStyle w:val="6"/>
        <w:rFonts w:ascii="宋体" w:hAnsi="宋体"/>
        <w:sz w:val="28"/>
      </w:rPr>
      <w:t>1</w:t>
    </w:r>
    <w:r>
      <w:rPr>
        <w:rStyle w:val="6"/>
        <w:rFonts w:ascii="宋体" w:hAnsi="宋体"/>
        <w:sz w:val="28"/>
      </w:rPr>
      <w:fldChar w:fldCharType="end"/>
    </w:r>
    <w:r>
      <w:rPr>
        <w:rStyle w:val="6"/>
        <w:rFonts w:hint="eastAsia" w:ascii="宋体" w:hAnsi="宋体"/>
        <w:sz w:val="28"/>
      </w:rPr>
      <w:t xml:space="preserve">  —</w:t>
    </w:r>
  </w:p>
  <w:p w14:paraId="7D57A619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77B6A"/>
    <w:rsid w:val="00034E74"/>
    <w:rsid w:val="00315FCA"/>
    <w:rsid w:val="007805FF"/>
    <w:rsid w:val="009E70F5"/>
    <w:rsid w:val="00B94E3B"/>
    <w:rsid w:val="061E4834"/>
    <w:rsid w:val="14F7697C"/>
    <w:rsid w:val="16783AEC"/>
    <w:rsid w:val="18075F3C"/>
    <w:rsid w:val="1ACF413A"/>
    <w:rsid w:val="1C8E1FE6"/>
    <w:rsid w:val="22053DC1"/>
    <w:rsid w:val="25407ECB"/>
    <w:rsid w:val="27F31225"/>
    <w:rsid w:val="28240E1D"/>
    <w:rsid w:val="35702107"/>
    <w:rsid w:val="357D65D2"/>
    <w:rsid w:val="36050AA1"/>
    <w:rsid w:val="38AA29DB"/>
    <w:rsid w:val="3BD312AB"/>
    <w:rsid w:val="40E045E4"/>
    <w:rsid w:val="40E1373B"/>
    <w:rsid w:val="442E1B0B"/>
    <w:rsid w:val="459040FF"/>
    <w:rsid w:val="48677B6A"/>
    <w:rsid w:val="4EA07161"/>
    <w:rsid w:val="4FA72771"/>
    <w:rsid w:val="53FD0DA4"/>
    <w:rsid w:val="541969E6"/>
    <w:rsid w:val="54244390"/>
    <w:rsid w:val="547F7727"/>
    <w:rsid w:val="56835CE6"/>
    <w:rsid w:val="616D2DE9"/>
    <w:rsid w:val="71462F44"/>
    <w:rsid w:val="74DC517A"/>
    <w:rsid w:val="79C6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普通(Web)1"/>
    <w:basedOn w:val="1"/>
    <w:qFormat/>
    <w:uiPriority w:val="0"/>
    <w:pPr>
      <w:widowControl/>
      <w:spacing w:before="100" w:beforeAutospacing="1" w:after="375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1062</Words>
  <Characters>1152</Characters>
  <Lines>17</Lines>
  <Paragraphs>4</Paragraphs>
  <TotalTime>0</TotalTime>
  <ScaleCrop>false</ScaleCrop>
  <LinksUpToDate>false</LinksUpToDate>
  <CharactersWithSpaces>1251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2024-12-31T05:26:00Z</dcterms:created>
  <dc:creator>Claire.CAO</dc:creator>
  <cp:lastModifiedBy>Claire.CAO</cp:lastModifiedBy>
  <dcterms:modified xsi:type="dcterms:W3CDTF">2025-01-03T00:25:56Z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368547C4C15C41CCADA45992BB2CA316_11</vt:lpwstr>
  </property>
  <property fmtid="{D5CDD505-2E9C-101B-9397-08002B2CF9AE}" pid="4" name="KSOTemplateDocerSaveRecord">
    <vt:lpwstr>eyJoZGlkIjoiYmQyZmJlMmNiNjAwNDlmMjQ0NzBlYWYyMmUwNGJhNzkiLCJ1c2VySWQiOiI0MTg4NDE4NjcifQ==</vt:lpwstr>
  </property>
</Properties>
</file>