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附件1：</w:t>
      </w:r>
      <w:r>
        <w:rPr>
          <w:rFonts w:hint="eastAsia" w:ascii="黑体" w:hAnsi="黑体" w:eastAsia="黑体"/>
          <w:sz w:val="28"/>
          <w:szCs w:val="28"/>
        </w:rPr>
        <w:t xml:space="preserve">                                     </w:t>
      </w:r>
    </w:p>
    <w:p>
      <w:pPr>
        <w:spacing w:line="340" w:lineRule="exact"/>
        <w:rPr>
          <w:rFonts w:ascii="仿宋_GB2312" w:eastAsia="仿宋_GB2312"/>
          <w:sz w:val="28"/>
          <w:szCs w:val="28"/>
        </w:rPr>
      </w:pPr>
    </w:p>
    <w:p>
      <w:pPr>
        <w:spacing w:line="340" w:lineRule="exact"/>
        <w:rPr>
          <w:rFonts w:ascii="仿宋_GB2312" w:eastAsia="仿宋_GB2312"/>
          <w:sz w:val="28"/>
          <w:szCs w:val="28"/>
        </w:rPr>
      </w:pPr>
    </w:p>
    <w:p>
      <w:pPr>
        <w:widowControl/>
        <w:spacing w:line="560" w:lineRule="exact"/>
        <w:jc w:val="left"/>
        <w:rPr>
          <w:rFonts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1367790</wp:posOffset>
            </wp:positionH>
            <wp:positionV relativeFrom="paragraph">
              <wp:posOffset>564515</wp:posOffset>
            </wp:positionV>
            <wp:extent cx="2879725" cy="580390"/>
            <wp:effectExtent l="0" t="0" r="15875" b="10160"/>
            <wp:wrapTopAndBottom/>
            <wp:docPr id="1" name="图片 2" descr="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a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560" w:lineRule="exact"/>
        <w:jc w:val="left"/>
        <w:rPr>
          <w:rFonts w:ascii="仿宋_GB2312" w:hAnsi="宋体" w:eastAsia="仿宋_GB2312"/>
          <w:color w:val="000000"/>
          <w:kern w:val="0"/>
          <w:sz w:val="30"/>
          <w:szCs w:val="30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 w:cs="Tahoma"/>
          <w:b/>
          <w:bCs/>
          <w:color w:val="333333"/>
          <w:kern w:val="0"/>
          <w:sz w:val="36"/>
          <w:szCs w:val="36"/>
        </w:rPr>
      </w:pPr>
      <w:r>
        <w:rPr>
          <w:rFonts w:hint="eastAsia" w:ascii="微软雅黑" w:hAnsi="微软雅黑" w:eastAsia="微软雅黑" w:cs="Tahoma"/>
          <w:b/>
          <w:bCs/>
          <w:color w:val="333333"/>
          <w:kern w:val="0"/>
          <w:sz w:val="36"/>
          <w:szCs w:val="36"/>
        </w:rPr>
        <w:t>2</w:t>
      </w:r>
      <w:r>
        <w:rPr>
          <w:rFonts w:ascii="微软雅黑" w:hAnsi="微软雅黑" w:eastAsia="微软雅黑" w:cs="Tahoma"/>
          <w:b/>
          <w:bCs/>
          <w:color w:val="333333"/>
          <w:kern w:val="0"/>
          <w:sz w:val="36"/>
          <w:szCs w:val="36"/>
        </w:rPr>
        <w:t>02</w:t>
      </w:r>
      <w:r>
        <w:rPr>
          <w:rFonts w:hint="eastAsia" w:ascii="微软雅黑" w:hAnsi="微软雅黑" w:eastAsia="微软雅黑" w:cs="Tahoma"/>
          <w:b/>
          <w:bCs/>
          <w:color w:val="333333"/>
          <w:kern w:val="0"/>
          <w:sz w:val="36"/>
          <w:szCs w:val="36"/>
        </w:rPr>
        <w:t>3年美育</w:t>
      </w:r>
      <w:r>
        <w:rPr>
          <w:rFonts w:hint="eastAsia" w:ascii="微软雅黑" w:hAnsi="微软雅黑" w:eastAsia="微软雅黑" w:cs="Tahoma"/>
          <w:b/>
          <w:bCs/>
          <w:color w:val="333333"/>
          <w:kern w:val="0"/>
          <w:sz w:val="36"/>
          <w:szCs w:val="36"/>
          <w:lang w:val="en-US" w:eastAsia="zh-CN"/>
        </w:rPr>
        <w:t>和</w:t>
      </w:r>
      <w:bookmarkStart w:id="0" w:name="_GoBack"/>
      <w:bookmarkEnd w:id="0"/>
      <w:r>
        <w:rPr>
          <w:rFonts w:hint="eastAsia" w:ascii="微软雅黑" w:hAnsi="微软雅黑" w:eastAsia="微软雅黑" w:cs="Tahoma"/>
          <w:b/>
          <w:bCs/>
          <w:color w:val="333333"/>
          <w:kern w:val="0"/>
          <w:sz w:val="36"/>
          <w:szCs w:val="36"/>
        </w:rPr>
        <w:t>劳动教育实践基地申报书</w:t>
      </w:r>
    </w:p>
    <w:p>
      <w:pPr>
        <w:snapToGrid w:val="0"/>
        <w:spacing w:line="360" w:lineRule="auto"/>
        <w:jc w:val="center"/>
        <w:rPr>
          <w:rFonts w:ascii="仿宋" w:hAnsi="仿宋" w:eastAsia="仿宋" w:cs="Times New Roman"/>
          <w:b/>
          <w:bCs/>
          <w:color w:val="000000"/>
          <w:kern w:val="0"/>
          <w:sz w:val="40"/>
          <w:szCs w:val="30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40"/>
          <w:szCs w:val="30"/>
        </w:rPr>
        <w:t> </w:t>
      </w:r>
    </w:p>
    <w:p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 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5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08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8"/>
                <w:szCs w:val="28"/>
              </w:rPr>
              <w:t>基地名称：</w:t>
            </w:r>
          </w:p>
        </w:tc>
        <w:tc>
          <w:tcPr>
            <w:tcW w:w="5755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08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8"/>
                <w:szCs w:val="28"/>
              </w:rPr>
              <w:t>基地负责人：</w:t>
            </w:r>
          </w:p>
        </w:tc>
        <w:tc>
          <w:tcPr>
            <w:tcW w:w="5755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08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8"/>
                <w:szCs w:val="28"/>
              </w:rPr>
              <w:t>所在单位：</w:t>
            </w:r>
          </w:p>
        </w:tc>
        <w:tc>
          <w:tcPr>
            <w:tcW w:w="5755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08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8"/>
                <w:szCs w:val="28"/>
              </w:rPr>
              <w:t>项目起止时间：</w:t>
            </w:r>
          </w:p>
        </w:tc>
        <w:tc>
          <w:tcPr>
            <w:tcW w:w="5755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8"/>
                <w:szCs w:val="28"/>
              </w:rPr>
              <w:t>2023年4月-2025年</w:t>
            </w:r>
            <w:r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黑体" w:hAnsi="黑体" w:eastAsia="黑体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08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8"/>
                <w:szCs w:val="28"/>
              </w:rPr>
              <w:t>申报日期：</w:t>
            </w:r>
          </w:p>
        </w:tc>
        <w:tc>
          <w:tcPr>
            <w:tcW w:w="5755" w:type="dxa"/>
            <w:vAlign w:val="center"/>
          </w:tcPr>
          <w:p>
            <w:pPr>
              <w:widowControl/>
              <w:snapToGrid w:val="0"/>
              <w:spacing w:line="360" w:lineRule="exact"/>
              <w:rPr>
                <w:rFonts w:ascii="黑体" w:hAnsi="黑体" w:eastAsia="黑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widowControl/>
        <w:snapToGrid w:val="0"/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 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教务处制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2023年2月</w:t>
      </w:r>
    </w:p>
    <w:p>
      <w:pPr>
        <w:jc w:val="center"/>
        <w:rPr>
          <w:rFonts w:ascii="黑体" w:hAnsi="黑体" w:eastAsia="黑体"/>
          <w:sz w:val="28"/>
          <w:szCs w:val="28"/>
        </w:rPr>
      </w:pPr>
    </w:p>
    <w:tbl>
      <w:tblPr>
        <w:tblStyle w:val="5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78"/>
        <w:gridCol w:w="507"/>
        <w:gridCol w:w="644"/>
        <w:gridCol w:w="406"/>
        <w:gridCol w:w="1278"/>
        <w:gridCol w:w="236"/>
        <w:gridCol w:w="91"/>
        <w:gridCol w:w="1095"/>
        <w:gridCol w:w="29"/>
        <w:gridCol w:w="1426"/>
        <w:gridCol w:w="240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2" w:type="dxa"/>
            <w:gridSpan w:val="13"/>
            <w:vAlign w:val="center"/>
          </w:tcPr>
          <w:p>
            <w:pPr>
              <w:widowControl/>
              <w:snapToGrid w:val="0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实践基地名称</w:t>
            </w:r>
          </w:p>
        </w:tc>
        <w:tc>
          <w:tcPr>
            <w:tcW w:w="7374" w:type="dxa"/>
            <w:gridSpan w:val="11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共建基地单位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实践基地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3117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基地负责人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高校教龄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基地负责人主要教学工作简历</w:t>
            </w:r>
          </w:p>
        </w:tc>
        <w:tc>
          <w:tcPr>
            <w:tcW w:w="7374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基地负责人主要教育教学研究领域及成果</w:t>
            </w:r>
          </w:p>
        </w:tc>
        <w:tc>
          <w:tcPr>
            <w:tcW w:w="7374" w:type="dxa"/>
            <w:gridSpan w:val="11"/>
            <w:vAlign w:val="center"/>
          </w:tcPr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项目中的分工</w:t>
            </w: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ind w:left="-199" w:leftChars="-95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二、基地概况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（基地概况、申请依据及基本相关条件等，如场地、配套设施、师资条件、安全措施、规范管理等，不超过1000字）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9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基地建设方案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（建设的基本思路、服务我校美育或劳动教育的具体举措、条件保障和课程建设等，不超过2</w:t>
            </w:r>
            <w:r>
              <w:rPr>
                <w:rFonts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000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2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四、基地建设的进度安排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年内，不超过</w:t>
            </w:r>
            <w: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  <w:t>500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五、基地建设的预期成效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（不超过</w:t>
            </w:r>
            <w:r>
              <w:rPr>
                <w:rFonts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300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9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六、基地建设的成果形式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（不超过</w:t>
            </w:r>
            <w:r>
              <w:rPr>
                <w:rFonts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200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1.基地建设工作总结报告（必备）；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黑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.……</w:t>
            </w: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</w:trPr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七、</w:t>
            </w:r>
          </w:p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经费预算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Cs w:val="21"/>
              </w:rPr>
              <w:t>项目负责人须</w:t>
            </w:r>
            <w:r>
              <w:rPr>
                <w:rFonts w:ascii="黑体" w:hAnsi="黑体" w:eastAsia="黑体"/>
                <w:szCs w:val="21"/>
              </w:rPr>
              <w:t>根据</w:t>
            </w:r>
            <w:r>
              <w:rPr>
                <w:rFonts w:hint="eastAsia" w:ascii="黑体" w:hAnsi="黑体" w:eastAsia="黑体"/>
                <w:szCs w:val="21"/>
              </w:rPr>
              <w:t>项目</w:t>
            </w:r>
            <w:r>
              <w:rPr>
                <w:rFonts w:ascii="黑体" w:hAnsi="黑体" w:eastAsia="黑体"/>
                <w:szCs w:val="21"/>
              </w:rPr>
              <w:t>建设的实际需要编制预算</w:t>
            </w:r>
            <w:r>
              <w:rPr>
                <w:rFonts w:hint="eastAsia" w:ascii="黑体" w:hAnsi="黑体" w:eastAsia="黑体"/>
                <w:color w:val="FF0000"/>
                <w:szCs w:val="21"/>
              </w:rPr>
              <w:t>（其中人员费比例不超过30%，业务费一般不能用于购置设备）</w:t>
            </w:r>
            <w:r>
              <w:rPr>
                <w:rFonts w:hint="eastAsia" w:ascii="黑体" w:hAnsi="黑体" w:eastAsia="黑体"/>
                <w:szCs w:val="21"/>
              </w:rPr>
              <w:t>，并严格执行预算。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2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经费类别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开支项目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金额（元）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测算依据及主要用途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122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人员费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如：专家咨询费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如：劳务费……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小计：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业务费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如：图书资料费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如：办公耗材费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如：印刷费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如：交通费……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小计：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合计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2" w:firstLineChars="3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元（不超过30000元）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项目负责人承诺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rPr>
                <w:rFonts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本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人将按照学校有关规定，规范使用项目经费，按时完成项目申请书所列的各项建设任务，按期提交项目工作总结报告及相关成果，担任1次学校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组织的教学研讨交流活动的主讲教师，分享项目相关工作经验和成果。实践基地须持续运行5年以上。</w:t>
            </w:r>
          </w:p>
          <w:p>
            <w:pPr>
              <w:widowControl/>
              <w:spacing w:line="480" w:lineRule="auto"/>
              <w:ind w:firstLine="2835" w:firstLineChars="1350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项目负责人（签字）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u w:val="single"/>
              </w:rPr>
              <w:t xml:space="preserve">              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     2023年    月    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所在单位意见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rPr>
                <w:rFonts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本单位已对申请材料进行审核，同意推荐申报，并将为项目的顺利实施提供支持。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单位负责人（签字）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公章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     2023年    月    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专家评审意见</w:t>
            </w:r>
          </w:p>
        </w:tc>
        <w:tc>
          <w:tcPr>
            <w:tcW w:w="74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480" w:lineRule="auto"/>
              <w:rPr>
                <w:rFonts w:ascii="黑体" w:hAnsi="黑体" w:eastAsia="黑体" w:cs="黑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  专家组（签字）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u w:val="single"/>
              </w:rPr>
              <w:t xml:space="preserve">            </w:t>
            </w:r>
          </w:p>
          <w:p>
            <w:pPr>
              <w:widowControl/>
              <w:spacing w:line="480" w:lineRule="auto"/>
              <w:ind w:right="560"/>
              <w:rPr>
                <w:rFonts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 xml:space="preserve">                                    2023年    月    日</w:t>
            </w:r>
          </w:p>
        </w:tc>
      </w:tr>
    </w:tbl>
    <w:p>
      <w:pPr>
        <w:widowControl/>
        <w:spacing w:line="0" w:lineRule="atLeast"/>
        <w:jc w:val="left"/>
        <w:rPr>
          <w:rFonts w:ascii="仿宋_GB2312" w:eastAsia="仿宋_GB2312"/>
          <w:sz w:val="2"/>
          <w:szCs w:val="2"/>
        </w:rPr>
      </w:pPr>
    </w:p>
    <w:sectPr>
      <w:footerReference r:id="rId3" w:type="default"/>
      <w:pgSz w:w="11906" w:h="16838"/>
      <w:pgMar w:top="2098" w:right="1508" w:bottom="1713" w:left="1520" w:header="851" w:footer="1418" w:gutter="5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  <w:rFonts w:ascii="宋体" w:hAnsi="宋体"/>
        <w:sz w:val="28"/>
      </w:rPr>
    </w:pPr>
    <w:r>
      <w:rPr>
        <w:rStyle w:val="8"/>
        <w:rFonts w:hint="eastAsia" w:ascii="宋体" w:hAnsi="宋体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Style w:val="8"/>
        <w:rFonts w:ascii="宋体" w:hAnsi="宋体"/>
        <w:sz w:val="28"/>
      </w:rPr>
      <w:instrText xml:space="preserve">PAGE  </w:instrText>
    </w:r>
    <w:r>
      <w:rPr>
        <w:rFonts w:ascii="宋体" w:hAnsi="宋体"/>
        <w:sz w:val="28"/>
      </w:rPr>
      <w:fldChar w:fldCharType="separate"/>
    </w:r>
    <w:r>
      <w:rPr>
        <w:rStyle w:val="8"/>
        <w:rFonts w:ascii="宋体" w:hAnsi="宋体"/>
        <w:sz w:val="28"/>
      </w:rPr>
      <w:t>6</w:t>
    </w:r>
    <w:r>
      <w:rPr>
        <w:rFonts w:ascii="宋体" w:hAnsi="宋体"/>
        <w:sz w:val="28"/>
      </w:rPr>
      <w:fldChar w:fldCharType="end"/>
    </w:r>
    <w:r>
      <w:rPr>
        <w:rStyle w:val="8"/>
        <w:rFonts w:hint="eastAsia" w:ascii="宋体" w:hAnsi="宋体"/>
        <w:sz w:val="28"/>
      </w:rPr>
      <w:t xml:space="preserve"> — </w:t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7E20E1"/>
    <w:multiLevelType w:val="singleLevel"/>
    <w:tmpl w:val="7C7E20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M2MyZDhhYzBmNzIyOTEyZjIzYmM4MTFhMjZmNmEifQ=="/>
  </w:docVars>
  <w:rsids>
    <w:rsidRoot w:val="00172A27"/>
    <w:rsid w:val="000036AA"/>
    <w:rsid w:val="0000575E"/>
    <w:rsid w:val="000105D2"/>
    <w:rsid w:val="00047082"/>
    <w:rsid w:val="000823F9"/>
    <w:rsid w:val="000A155C"/>
    <w:rsid w:val="000B1BB0"/>
    <w:rsid w:val="000B5457"/>
    <w:rsid w:val="00100A20"/>
    <w:rsid w:val="00116099"/>
    <w:rsid w:val="00170B8D"/>
    <w:rsid w:val="00172A27"/>
    <w:rsid w:val="00172EBE"/>
    <w:rsid w:val="001A016D"/>
    <w:rsid w:val="001B07CF"/>
    <w:rsid w:val="001D6380"/>
    <w:rsid w:val="0020494F"/>
    <w:rsid w:val="00233D2E"/>
    <w:rsid w:val="00235E3C"/>
    <w:rsid w:val="00244116"/>
    <w:rsid w:val="002B5186"/>
    <w:rsid w:val="002E6F3D"/>
    <w:rsid w:val="0030231E"/>
    <w:rsid w:val="00332580"/>
    <w:rsid w:val="003C657E"/>
    <w:rsid w:val="003D1124"/>
    <w:rsid w:val="004039AE"/>
    <w:rsid w:val="00411284"/>
    <w:rsid w:val="004960F4"/>
    <w:rsid w:val="004B2DF0"/>
    <w:rsid w:val="004D01F3"/>
    <w:rsid w:val="004D16B2"/>
    <w:rsid w:val="00506E0F"/>
    <w:rsid w:val="00530BC8"/>
    <w:rsid w:val="00541DEB"/>
    <w:rsid w:val="00542D62"/>
    <w:rsid w:val="00563E19"/>
    <w:rsid w:val="00571ADC"/>
    <w:rsid w:val="005724C6"/>
    <w:rsid w:val="005A62D2"/>
    <w:rsid w:val="005D2BE9"/>
    <w:rsid w:val="005F21E8"/>
    <w:rsid w:val="0062393F"/>
    <w:rsid w:val="006357BF"/>
    <w:rsid w:val="006B7947"/>
    <w:rsid w:val="007317EA"/>
    <w:rsid w:val="007345BB"/>
    <w:rsid w:val="00765885"/>
    <w:rsid w:val="007B02DA"/>
    <w:rsid w:val="00841B49"/>
    <w:rsid w:val="008B7A1C"/>
    <w:rsid w:val="0090521E"/>
    <w:rsid w:val="0097292D"/>
    <w:rsid w:val="00986C01"/>
    <w:rsid w:val="00991241"/>
    <w:rsid w:val="00993D67"/>
    <w:rsid w:val="009B00C8"/>
    <w:rsid w:val="009E7D0D"/>
    <w:rsid w:val="00A11DB1"/>
    <w:rsid w:val="00A20A11"/>
    <w:rsid w:val="00A25270"/>
    <w:rsid w:val="00A3237A"/>
    <w:rsid w:val="00A8312C"/>
    <w:rsid w:val="00A97133"/>
    <w:rsid w:val="00B029B8"/>
    <w:rsid w:val="00B27D67"/>
    <w:rsid w:val="00B508A8"/>
    <w:rsid w:val="00B659E1"/>
    <w:rsid w:val="00B82991"/>
    <w:rsid w:val="00BA079D"/>
    <w:rsid w:val="00BB7DB4"/>
    <w:rsid w:val="00BC2863"/>
    <w:rsid w:val="00BF4A47"/>
    <w:rsid w:val="00C47F76"/>
    <w:rsid w:val="00CA1D41"/>
    <w:rsid w:val="00CC4BDA"/>
    <w:rsid w:val="00CD4935"/>
    <w:rsid w:val="00CE51BC"/>
    <w:rsid w:val="00D0403A"/>
    <w:rsid w:val="00D07E74"/>
    <w:rsid w:val="00D34B17"/>
    <w:rsid w:val="00D4776D"/>
    <w:rsid w:val="00DB46E0"/>
    <w:rsid w:val="00DF5074"/>
    <w:rsid w:val="00DF7190"/>
    <w:rsid w:val="00E010A7"/>
    <w:rsid w:val="00EC6A15"/>
    <w:rsid w:val="00EF6837"/>
    <w:rsid w:val="00F02ADC"/>
    <w:rsid w:val="00F06076"/>
    <w:rsid w:val="00FA25C0"/>
    <w:rsid w:val="00FE4999"/>
    <w:rsid w:val="01D626D6"/>
    <w:rsid w:val="02970DBF"/>
    <w:rsid w:val="02D52606"/>
    <w:rsid w:val="03B04AE8"/>
    <w:rsid w:val="041D1A51"/>
    <w:rsid w:val="04453F05"/>
    <w:rsid w:val="06CA6602"/>
    <w:rsid w:val="080E4929"/>
    <w:rsid w:val="08765256"/>
    <w:rsid w:val="09431AF3"/>
    <w:rsid w:val="09CF1BAB"/>
    <w:rsid w:val="0B2E06C0"/>
    <w:rsid w:val="0C571917"/>
    <w:rsid w:val="0DC9139B"/>
    <w:rsid w:val="0FD20122"/>
    <w:rsid w:val="10D036AF"/>
    <w:rsid w:val="1177351A"/>
    <w:rsid w:val="11DF138B"/>
    <w:rsid w:val="14656A72"/>
    <w:rsid w:val="148878CF"/>
    <w:rsid w:val="15CC58FA"/>
    <w:rsid w:val="17D51DF1"/>
    <w:rsid w:val="17F0416D"/>
    <w:rsid w:val="1AB94119"/>
    <w:rsid w:val="1B9A2C83"/>
    <w:rsid w:val="1F484544"/>
    <w:rsid w:val="201F6006"/>
    <w:rsid w:val="21A3118B"/>
    <w:rsid w:val="22544A13"/>
    <w:rsid w:val="229B543C"/>
    <w:rsid w:val="230E7639"/>
    <w:rsid w:val="235B2099"/>
    <w:rsid w:val="26FA0AF3"/>
    <w:rsid w:val="274438E9"/>
    <w:rsid w:val="28253391"/>
    <w:rsid w:val="28FF04BD"/>
    <w:rsid w:val="299F236B"/>
    <w:rsid w:val="2A6414DD"/>
    <w:rsid w:val="2DF06C7E"/>
    <w:rsid w:val="2E8F4A61"/>
    <w:rsid w:val="30A86D4C"/>
    <w:rsid w:val="314529E7"/>
    <w:rsid w:val="32293062"/>
    <w:rsid w:val="32A05069"/>
    <w:rsid w:val="34884DC1"/>
    <w:rsid w:val="36193873"/>
    <w:rsid w:val="37235E43"/>
    <w:rsid w:val="38746BA6"/>
    <w:rsid w:val="390915B1"/>
    <w:rsid w:val="397709A6"/>
    <w:rsid w:val="3C785290"/>
    <w:rsid w:val="3D091827"/>
    <w:rsid w:val="3DA542BF"/>
    <w:rsid w:val="3DD249E5"/>
    <w:rsid w:val="417826A0"/>
    <w:rsid w:val="43B93CA1"/>
    <w:rsid w:val="43C11FAB"/>
    <w:rsid w:val="458F66C5"/>
    <w:rsid w:val="46523610"/>
    <w:rsid w:val="476073E2"/>
    <w:rsid w:val="49264782"/>
    <w:rsid w:val="498E2BF2"/>
    <w:rsid w:val="4A181D09"/>
    <w:rsid w:val="4ADF1D81"/>
    <w:rsid w:val="4CA57C1A"/>
    <w:rsid w:val="4D2306CC"/>
    <w:rsid w:val="4F7F33B7"/>
    <w:rsid w:val="50801E00"/>
    <w:rsid w:val="512D5EC0"/>
    <w:rsid w:val="52B854B2"/>
    <w:rsid w:val="54333DAB"/>
    <w:rsid w:val="551D1B9C"/>
    <w:rsid w:val="59783CF3"/>
    <w:rsid w:val="5A6F0387"/>
    <w:rsid w:val="5CC23F4A"/>
    <w:rsid w:val="5D167CD3"/>
    <w:rsid w:val="5D3A4EE6"/>
    <w:rsid w:val="5F206FEE"/>
    <w:rsid w:val="602A5994"/>
    <w:rsid w:val="62022457"/>
    <w:rsid w:val="627A6CF5"/>
    <w:rsid w:val="62B53E33"/>
    <w:rsid w:val="642214BA"/>
    <w:rsid w:val="65161A3C"/>
    <w:rsid w:val="679B46C4"/>
    <w:rsid w:val="67FC2969"/>
    <w:rsid w:val="6A02042C"/>
    <w:rsid w:val="6D52463D"/>
    <w:rsid w:val="6ED9450A"/>
    <w:rsid w:val="6F821834"/>
    <w:rsid w:val="6FC16405"/>
    <w:rsid w:val="71E65ECD"/>
    <w:rsid w:val="72332E0C"/>
    <w:rsid w:val="726160C5"/>
    <w:rsid w:val="751F1058"/>
    <w:rsid w:val="75917572"/>
    <w:rsid w:val="76D6752F"/>
    <w:rsid w:val="77581C5C"/>
    <w:rsid w:val="77E63214"/>
    <w:rsid w:val="78596E93"/>
    <w:rsid w:val="7A99584F"/>
    <w:rsid w:val="7B670ECC"/>
    <w:rsid w:val="7B6D1C23"/>
    <w:rsid w:val="7C0F6248"/>
    <w:rsid w:val="7C7F4904"/>
    <w:rsid w:val="7CA07EC5"/>
    <w:rsid w:val="7F5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Char Char Char1 Char Char Char Char"/>
    <w:basedOn w:val="1"/>
    <w:qFormat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C3C1E-7F1E-4F2E-BD8A-08DDF0C365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6</Pages>
  <Words>714</Words>
  <Characters>761</Characters>
  <Lines>9</Lines>
  <Paragraphs>2</Paragraphs>
  <TotalTime>217</TotalTime>
  <ScaleCrop>false</ScaleCrop>
  <LinksUpToDate>false</LinksUpToDate>
  <CharactersWithSpaces>1045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2012-03-21T05:53:00Z</dcterms:created>
  <dc:creator>vip</dc:creator>
  <cp:lastModifiedBy>许雅鑫</cp:lastModifiedBy>
  <cp:lastPrinted>2015-03-24T02:01:00Z</cp:lastPrinted>
  <dcterms:modified xsi:type="dcterms:W3CDTF">2023-02-15T06:58:13Z</dcterms:modified>
  <dc:title>2012年上海高校本科重点教学改革项目申请表</dc:title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F8E8BBDF81AF4D348C6935359804F28B</vt:lpwstr>
  </property>
</Properties>
</file>