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eastAsia="宋体"/>
          <w:b/>
          <w:sz w:val="32"/>
        </w:rPr>
      </w:pPr>
      <w:r>
        <w:rPr>
          <w:rFonts w:hint="eastAsia" w:ascii="宋体" w:hAnsi="宋体" w:eastAsia="宋体"/>
          <w:b/>
          <w:sz w:val="32"/>
        </w:rPr>
        <w:t>关于申报</w:t>
      </w:r>
      <w:r>
        <w:rPr>
          <w:rFonts w:ascii="宋体" w:hAnsi="宋体" w:eastAsia="宋体"/>
          <w:b/>
          <w:sz w:val="32"/>
        </w:rPr>
        <w:t>202</w:t>
      </w:r>
      <w:r>
        <w:rPr>
          <w:rFonts w:hint="eastAsia" w:ascii="宋体" w:hAnsi="宋体" w:eastAsia="宋体"/>
          <w:b/>
          <w:sz w:val="32"/>
          <w:lang w:val="en-US" w:eastAsia="zh-CN"/>
        </w:rPr>
        <w:t>5</w:t>
      </w:r>
      <w:r>
        <w:rPr>
          <w:rFonts w:ascii="宋体" w:hAnsi="宋体" w:eastAsia="宋体"/>
          <w:b/>
          <w:sz w:val="32"/>
        </w:rPr>
        <w:t>年</w:t>
      </w:r>
      <w:r>
        <w:rPr>
          <w:rFonts w:hint="eastAsia" w:ascii="宋体" w:hAnsi="宋体" w:eastAsia="宋体"/>
          <w:b/>
          <w:sz w:val="32"/>
        </w:rPr>
        <w:t>本科实习课程经费预算</w:t>
      </w:r>
      <w:r>
        <w:rPr>
          <w:rFonts w:ascii="宋体" w:hAnsi="宋体" w:eastAsia="宋体"/>
          <w:b/>
          <w:sz w:val="32"/>
        </w:rPr>
        <w:t>的通知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根据《华东师范大学本科实习工作管理办法（</w:t>
      </w:r>
      <w:r>
        <w:rPr>
          <w:rFonts w:ascii="宋体" w:hAnsi="宋体" w:eastAsia="宋体"/>
          <w:sz w:val="24"/>
        </w:rPr>
        <w:t>2023年修订》</w:t>
      </w:r>
      <w:r>
        <w:rPr>
          <w:rFonts w:hint="eastAsia" w:ascii="宋体" w:hAnsi="宋体" w:eastAsia="宋体"/>
          <w:sz w:val="24"/>
        </w:rPr>
        <w:t>，为落实学校卓越育人目标，促进学生在实践中全面而个性发展，各学部（院系）应做好</w:t>
      </w:r>
      <w:r>
        <w:rPr>
          <w:rFonts w:ascii="宋体" w:hAnsi="宋体" w:eastAsia="宋体"/>
          <w:sz w:val="24"/>
        </w:rPr>
        <w:t>202</w:t>
      </w:r>
      <w:r>
        <w:rPr>
          <w:rFonts w:hint="eastAsia" w:ascii="宋体" w:hAnsi="宋体" w:eastAsia="宋体"/>
          <w:sz w:val="24"/>
          <w:lang w:val="en-US" w:eastAsia="zh-CN"/>
        </w:rPr>
        <w:t>5</w:t>
      </w:r>
      <w:r>
        <w:rPr>
          <w:rFonts w:ascii="宋体" w:hAnsi="宋体" w:eastAsia="宋体"/>
          <w:sz w:val="24"/>
        </w:rPr>
        <w:t>年</w:t>
      </w:r>
      <w:r>
        <w:rPr>
          <w:rFonts w:hint="eastAsia" w:ascii="宋体" w:hAnsi="宋体" w:eastAsia="宋体"/>
          <w:sz w:val="24"/>
        </w:rPr>
        <w:t>实习教学</w:t>
      </w:r>
      <w:r>
        <w:rPr>
          <w:rFonts w:ascii="宋体" w:hAnsi="宋体" w:eastAsia="宋体"/>
          <w:sz w:val="24"/>
        </w:rPr>
        <w:t>经费预算</w:t>
      </w:r>
      <w:r>
        <w:rPr>
          <w:rFonts w:hint="eastAsia" w:ascii="宋体" w:hAnsi="宋体" w:eastAsia="宋体"/>
          <w:sz w:val="24"/>
        </w:rPr>
        <w:t>申报工作</w:t>
      </w:r>
      <w:r>
        <w:rPr>
          <w:rFonts w:ascii="宋体" w:hAnsi="宋体" w:eastAsia="宋体"/>
          <w:sz w:val="24"/>
        </w:rPr>
        <w:t>，</w:t>
      </w:r>
      <w:r>
        <w:rPr>
          <w:rFonts w:hint="eastAsia" w:ascii="宋体" w:hAnsi="宋体" w:eastAsia="宋体"/>
          <w:sz w:val="24"/>
        </w:rPr>
        <w:t>保障经费使用效率，</w:t>
      </w:r>
      <w:r>
        <w:rPr>
          <w:rFonts w:ascii="宋体" w:hAnsi="宋体" w:eastAsia="宋体"/>
          <w:sz w:val="24"/>
        </w:rPr>
        <w:t>现将有关事项通知如下：</w:t>
      </w:r>
    </w:p>
    <w:p>
      <w:pPr>
        <w:spacing w:line="360" w:lineRule="auto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一、申报范围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在培养方案内有实习学分、有经费需求的实习课程（教育实习经费单独核算，不用申报）。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4"/>
        </w:rPr>
        <w:t>二、申报说明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1.申报单位应提前</w:t>
      </w:r>
      <w:r>
        <w:rPr>
          <w:rFonts w:hint="eastAsia" w:ascii="宋体" w:hAnsi="宋体" w:eastAsia="宋体"/>
          <w:sz w:val="24"/>
        </w:rPr>
        <w:t>安排</w:t>
      </w:r>
      <w:r>
        <w:rPr>
          <w:rFonts w:ascii="宋体" w:hAnsi="宋体" w:eastAsia="宋体"/>
          <w:sz w:val="24"/>
        </w:rPr>
        <w:t>，</w:t>
      </w:r>
      <w:r>
        <w:rPr>
          <w:rFonts w:hint="eastAsia" w:ascii="宋体" w:hAnsi="宋体" w:eastAsia="宋体"/>
          <w:sz w:val="24"/>
        </w:rPr>
        <w:t>按照培养方案进行开课，根据历年实习经费支出情况做好</w:t>
      </w:r>
      <w:r>
        <w:rPr>
          <w:rFonts w:ascii="宋体" w:hAnsi="宋体" w:eastAsia="宋体"/>
          <w:sz w:val="24"/>
        </w:rPr>
        <w:t>严格预算。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2.</w:t>
      </w:r>
      <w:r>
        <w:rPr>
          <w:rFonts w:hint="eastAsia" w:ascii="宋体" w:hAnsi="宋体" w:eastAsia="宋体"/>
          <w:sz w:val="24"/>
        </w:rPr>
        <w:t>按照财务要求，经费支出项目包括：业务费（租车费、保险费、实习材料费、门票费、差旅费、实习补贴等）、人员费（专家讲课费）。</w:t>
      </w:r>
      <w:r>
        <w:rPr>
          <w:rFonts w:ascii="宋体" w:hAnsi="宋体" w:eastAsia="宋体"/>
          <w:sz w:val="24"/>
        </w:rPr>
        <w:t>请</w:t>
      </w:r>
      <w:r>
        <w:rPr>
          <w:rFonts w:hint="eastAsia" w:ascii="宋体" w:hAnsi="宋体" w:eastAsia="宋体"/>
          <w:sz w:val="24"/>
        </w:rPr>
        <w:t>学部（院系）根据“合理开支、严格审查、专款专用、厉行节约”的原则，加强对实习经费使用的管理。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3</w:t>
      </w:r>
      <w:r>
        <w:rPr>
          <w:rFonts w:ascii="宋体" w:hAnsi="宋体" w:eastAsia="宋体"/>
          <w:sz w:val="24"/>
        </w:rPr>
        <w:t>.教务处将结合</w:t>
      </w:r>
      <w:r>
        <w:rPr>
          <w:rFonts w:hint="eastAsia" w:ascii="宋体" w:hAnsi="宋体" w:eastAsia="宋体"/>
          <w:sz w:val="24"/>
        </w:rPr>
        <w:t>历年经费使用情况和实习成果，对</w:t>
      </w:r>
      <w:r>
        <w:rPr>
          <w:rFonts w:ascii="宋体" w:hAnsi="宋体" w:eastAsia="宋体"/>
          <w:sz w:val="24"/>
        </w:rPr>
        <w:t>各申报单位提交</w:t>
      </w:r>
      <w:r>
        <w:rPr>
          <w:rFonts w:hint="eastAsia" w:ascii="宋体" w:hAnsi="宋体" w:eastAsia="宋体"/>
          <w:sz w:val="24"/>
        </w:rPr>
        <w:t>的经费预算进行审核，</w:t>
      </w:r>
      <w:r>
        <w:rPr>
          <w:rFonts w:ascii="宋体" w:hAnsi="宋体" w:eastAsia="宋体"/>
          <w:sz w:val="24"/>
        </w:rPr>
        <w:t>确定</w:t>
      </w:r>
      <w:r>
        <w:rPr>
          <w:rFonts w:hint="eastAsia" w:ascii="宋体" w:hAnsi="宋体" w:eastAsia="宋体"/>
          <w:sz w:val="24"/>
        </w:rPr>
        <w:t>拨付金额</w:t>
      </w:r>
      <w:r>
        <w:rPr>
          <w:rFonts w:ascii="宋体" w:hAnsi="宋体" w:eastAsia="宋体"/>
          <w:sz w:val="24"/>
        </w:rPr>
        <w:t>，纳入202</w:t>
      </w:r>
      <w:r>
        <w:rPr>
          <w:rFonts w:hint="eastAsia" w:ascii="宋体" w:hAnsi="宋体" w:eastAsia="宋体"/>
          <w:sz w:val="24"/>
          <w:lang w:val="en-US" w:eastAsia="zh-CN"/>
        </w:rPr>
        <w:t>5</w:t>
      </w:r>
      <w:r>
        <w:rPr>
          <w:rFonts w:ascii="宋体" w:hAnsi="宋体" w:eastAsia="宋体"/>
          <w:sz w:val="24"/>
        </w:rPr>
        <w:t>年各单位直接教学经费。</w:t>
      </w:r>
      <w:r>
        <w:rPr>
          <w:rFonts w:hint="eastAsia" w:ascii="宋体" w:hAnsi="宋体" w:eastAsia="宋体"/>
          <w:sz w:val="24"/>
        </w:rPr>
        <w:t>除学校经费外，鼓励学部（院系）积极争取社会资源用于实习支出。</w:t>
      </w:r>
    </w:p>
    <w:p>
      <w:pPr>
        <w:spacing w:line="360" w:lineRule="auto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三、材料报送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请各学部（院系）</w:t>
      </w:r>
      <w:r>
        <w:rPr>
          <w:rFonts w:hint="eastAsia" w:ascii="宋体" w:hAnsi="宋体" w:eastAsia="宋体"/>
          <w:sz w:val="24"/>
        </w:rPr>
        <w:t>于</w:t>
      </w:r>
      <w:r>
        <w:rPr>
          <w:rFonts w:ascii="宋体" w:hAnsi="宋体" w:eastAsia="宋体"/>
          <w:b/>
          <w:sz w:val="24"/>
        </w:rPr>
        <w:t>202</w:t>
      </w:r>
      <w:r>
        <w:rPr>
          <w:rFonts w:hint="eastAsia" w:ascii="宋体" w:hAnsi="宋体" w:eastAsia="宋体"/>
          <w:b/>
          <w:sz w:val="24"/>
          <w:lang w:val="en-US" w:eastAsia="zh-CN"/>
        </w:rPr>
        <w:t>4</w:t>
      </w:r>
      <w:r>
        <w:rPr>
          <w:rFonts w:ascii="宋体" w:hAnsi="宋体" w:eastAsia="宋体"/>
          <w:b/>
          <w:sz w:val="24"/>
        </w:rPr>
        <w:t>年11月</w:t>
      </w:r>
      <w:r>
        <w:rPr>
          <w:rFonts w:hint="eastAsia" w:ascii="宋体" w:hAnsi="宋体" w:eastAsia="宋体"/>
          <w:b/>
          <w:sz w:val="24"/>
          <w:lang w:val="en-US" w:eastAsia="zh-CN"/>
        </w:rPr>
        <w:t>4</w:t>
      </w:r>
      <w:r>
        <w:rPr>
          <w:rFonts w:ascii="宋体" w:hAnsi="宋体" w:eastAsia="宋体"/>
          <w:b/>
          <w:sz w:val="24"/>
        </w:rPr>
        <w:t>日（周</w:t>
      </w:r>
      <w:r>
        <w:rPr>
          <w:rFonts w:hint="eastAsia" w:ascii="宋体" w:hAnsi="宋体" w:eastAsia="宋体"/>
          <w:b/>
          <w:sz w:val="24"/>
          <w:lang w:val="en-US" w:eastAsia="zh-CN"/>
        </w:rPr>
        <w:t>一</w:t>
      </w:r>
      <w:r>
        <w:rPr>
          <w:rFonts w:ascii="宋体" w:hAnsi="宋体" w:eastAsia="宋体"/>
          <w:b/>
          <w:sz w:val="24"/>
        </w:rPr>
        <w:t>）16:00前</w:t>
      </w:r>
      <w:r>
        <w:rPr>
          <w:rFonts w:hint="eastAsia" w:ascii="宋体" w:hAnsi="宋体" w:eastAsia="宋体"/>
          <w:sz w:val="24"/>
        </w:rPr>
        <w:t>按课程填写《2</w:t>
      </w:r>
      <w:r>
        <w:rPr>
          <w:rFonts w:ascii="宋体" w:hAnsi="宋体" w:eastAsia="宋体"/>
          <w:sz w:val="24"/>
        </w:rPr>
        <w:t>02</w:t>
      </w:r>
      <w:r>
        <w:rPr>
          <w:rFonts w:hint="eastAsia" w:ascii="宋体" w:hAnsi="宋体" w:eastAsia="宋体"/>
          <w:sz w:val="24"/>
          <w:lang w:val="en-US" w:eastAsia="zh-CN"/>
        </w:rPr>
        <w:t>5</w:t>
      </w:r>
      <w:r>
        <w:rPr>
          <w:rFonts w:hint="eastAsia" w:ascii="宋体" w:hAnsi="宋体" w:eastAsia="宋体"/>
          <w:sz w:val="24"/>
        </w:rPr>
        <w:t>年实习课程经费预算申报单》（附件1）和</w:t>
      </w:r>
      <w:r>
        <w:rPr>
          <w:rFonts w:ascii="宋体" w:hAnsi="宋体" w:eastAsia="宋体"/>
          <w:sz w:val="24"/>
        </w:rPr>
        <w:t>《202</w:t>
      </w:r>
      <w:r>
        <w:rPr>
          <w:rFonts w:hint="eastAsia" w:ascii="宋体" w:hAnsi="宋体" w:eastAsia="宋体"/>
          <w:sz w:val="24"/>
          <w:lang w:val="en-US" w:eastAsia="zh-CN"/>
        </w:rPr>
        <w:t>5</w:t>
      </w:r>
      <w:r>
        <w:rPr>
          <w:rFonts w:ascii="宋体" w:hAnsi="宋体" w:eastAsia="宋体"/>
          <w:sz w:val="24"/>
        </w:rPr>
        <w:t>年</w:t>
      </w:r>
      <w:r>
        <w:rPr>
          <w:rFonts w:hint="eastAsia" w:ascii="宋体" w:hAnsi="宋体" w:eastAsia="宋体"/>
          <w:sz w:val="24"/>
        </w:rPr>
        <w:t>实习课程经费预算</w:t>
      </w:r>
      <w:r>
        <w:rPr>
          <w:rFonts w:ascii="宋体" w:hAnsi="宋体" w:eastAsia="宋体"/>
          <w:sz w:val="24"/>
        </w:rPr>
        <w:t>汇总表》（附件2</w:t>
      </w:r>
      <w:r>
        <w:rPr>
          <w:rFonts w:hint="eastAsia" w:ascii="宋体" w:hAnsi="宋体" w:eastAsia="宋体"/>
          <w:sz w:val="24"/>
        </w:rPr>
        <w:t>），将①预算申报单excel版 ②实习课程教学大纲 ③预算汇总表（excel</w:t>
      </w:r>
      <w:r>
        <w:rPr>
          <w:rFonts w:ascii="宋体" w:hAnsi="宋体" w:eastAsia="宋体"/>
          <w:sz w:val="24"/>
        </w:rPr>
        <w:t>版和单位盖章扫描版）</w:t>
      </w:r>
      <w:r>
        <w:rPr>
          <w:rFonts w:hint="eastAsia" w:ascii="宋体" w:hAnsi="宋体" w:eastAsia="宋体"/>
          <w:sz w:val="24"/>
        </w:rPr>
        <w:t>打包</w:t>
      </w:r>
      <w:r>
        <w:rPr>
          <w:rFonts w:ascii="宋体" w:hAnsi="宋体" w:eastAsia="宋体"/>
          <w:sz w:val="24"/>
        </w:rPr>
        <w:t>提交至</w:t>
      </w:r>
      <w:r>
        <w:rPr>
          <w:rFonts w:hint="eastAsia" w:ascii="宋体" w:hAnsi="宋体" w:eastAsia="宋体"/>
          <w:sz w:val="24"/>
        </w:rPr>
        <w:t>lxhuang</w:t>
      </w:r>
      <w:r>
        <w:rPr>
          <w:rFonts w:ascii="宋体" w:hAnsi="宋体" w:eastAsia="宋体"/>
          <w:sz w:val="24"/>
        </w:rPr>
        <w:t>@admin.ecnu.edu.cn，逾期</w:t>
      </w:r>
      <w:r>
        <w:rPr>
          <w:rFonts w:hint="eastAsia" w:ascii="宋体" w:hAnsi="宋体" w:eastAsia="宋体"/>
          <w:sz w:val="24"/>
        </w:rPr>
        <w:t>将</w:t>
      </w:r>
      <w:r>
        <w:rPr>
          <w:rFonts w:ascii="宋体" w:hAnsi="宋体" w:eastAsia="宋体"/>
          <w:sz w:val="24"/>
        </w:rPr>
        <w:t>不再受理。</w:t>
      </w:r>
    </w:p>
    <w:p>
      <w:pPr>
        <w:spacing w:line="360" w:lineRule="auto"/>
        <w:rPr>
          <w:rFonts w:ascii="宋体" w:hAnsi="宋体" w:eastAsia="宋体"/>
          <w:sz w:val="24"/>
        </w:rPr>
      </w:pPr>
    </w:p>
    <w:p>
      <w:pPr>
        <w:spacing w:line="360" w:lineRule="auto"/>
        <w:rPr>
          <w:rFonts w:ascii="宋体" w:hAnsi="宋体" w:eastAsia="宋体"/>
          <w:sz w:val="24"/>
        </w:rPr>
      </w:pPr>
    </w:p>
    <w:p>
      <w:pPr>
        <w:spacing w:line="360" w:lineRule="auto"/>
        <w:jc w:val="righ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教务处</w:t>
      </w:r>
    </w:p>
    <w:p>
      <w:pPr>
        <w:spacing w:line="360" w:lineRule="auto"/>
        <w:jc w:val="right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02</w:t>
      </w:r>
      <w:r>
        <w:rPr>
          <w:rFonts w:hint="eastAsia" w:ascii="宋体" w:hAnsi="宋体" w:eastAsia="宋体"/>
          <w:sz w:val="24"/>
          <w:lang w:val="en-US" w:eastAsia="zh-CN"/>
        </w:rPr>
        <w:t>4</w:t>
      </w:r>
      <w:r>
        <w:rPr>
          <w:rFonts w:ascii="宋体" w:hAnsi="宋体" w:eastAsia="宋体"/>
          <w:sz w:val="24"/>
        </w:rPr>
        <w:t>.1</w:t>
      </w:r>
      <w:r>
        <w:rPr>
          <w:rFonts w:hint="eastAsia" w:ascii="宋体" w:hAnsi="宋体" w:eastAsia="宋体"/>
          <w:sz w:val="24"/>
          <w:lang w:val="en-US" w:eastAsia="zh-CN"/>
        </w:rPr>
        <w:t>0</w:t>
      </w:r>
      <w:r>
        <w:rPr>
          <w:rFonts w:ascii="宋体" w:hAnsi="宋体" w:eastAsia="宋体"/>
          <w:sz w:val="24"/>
        </w:rPr>
        <w:t>.2</w:t>
      </w:r>
      <w:r>
        <w:rPr>
          <w:rFonts w:hint="eastAsia" w:ascii="宋体" w:hAnsi="宋体" w:eastAsia="宋体"/>
          <w:sz w:val="24"/>
          <w:lang w:val="en-US" w:eastAsia="zh-CN"/>
        </w:rPr>
        <w:t>2</w:t>
      </w:r>
    </w:p>
    <w:p>
      <w:pPr>
        <w:widowControl/>
        <w:jc w:val="left"/>
        <w:rPr>
          <w:rFonts w:ascii="宋体" w:hAnsi="宋体" w:eastAsia="宋体"/>
          <w:sz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E4MGM4YmU5ODIwNTU2ZTE5Mjc1ZDZjMThmYmNlZmEifQ=="/>
  </w:docVars>
  <w:rsids>
    <w:rsidRoot w:val="00D87E16"/>
    <w:rsid w:val="00023392"/>
    <w:rsid w:val="00061476"/>
    <w:rsid w:val="000C17C0"/>
    <w:rsid w:val="00104DE1"/>
    <w:rsid w:val="003412A4"/>
    <w:rsid w:val="0036393D"/>
    <w:rsid w:val="00364212"/>
    <w:rsid w:val="003C643D"/>
    <w:rsid w:val="003E0B13"/>
    <w:rsid w:val="003F0AC2"/>
    <w:rsid w:val="00425D43"/>
    <w:rsid w:val="005B7A9B"/>
    <w:rsid w:val="0065499E"/>
    <w:rsid w:val="00683D41"/>
    <w:rsid w:val="00724241"/>
    <w:rsid w:val="00797263"/>
    <w:rsid w:val="0084162C"/>
    <w:rsid w:val="00920F5E"/>
    <w:rsid w:val="00A4053E"/>
    <w:rsid w:val="00AC0724"/>
    <w:rsid w:val="00AD50E4"/>
    <w:rsid w:val="00B557A7"/>
    <w:rsid w:val="00BB5044"/>
    <w:rsid w:val="00C943BD"/>
    <w:rsid w:val="00CC7231"/>
    <w:rsid w:val="00CD37F4"/>
    <w:rsid w:val="00D120D4"/>
    <w:rsid w:val="00D87E16"/>
    <w:rsid w:val="00E34F60"/>
    <w:rsid w:val="00E40322"/>
    <w:rsid w:val="00E60AD9"/>
    <w:rsid w:val="00E7472C"/>
    <w:rsid w:val="00FB1DE9"/>
    <w:rsid w:val="5A19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FollowedHyperlink"/>
    <w:basedOn w:val="6"/>
    <w:semiHidden/>
    <w:unhideWhenUsed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8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字符"/>
    <w:basedOn w:val="6"/>
    <w:link w:val="3"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uiPriority w:val="99"/>
    <w:rPr>
      <w:sz w:val="18"/>
      <w:szCs w:val="18"/>
    </w:rPr>
  </w:style>
  <w:style w:type="character" w:customStyle="1" w:styleId="11">
    <w:name w:val="Unresolved Mention"/>
    <w:basedOn w:val="6"/>
    <w:semiHidden/>
    <w:unhideWhenUsed/>
    <w:uiPriority w:val="99"/>
    <w:rPr>
      <w:color w:val="605E5C"/>
      <w:shd w:val="clear" w:color="auto" w:fill="E1DFDD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538</Words>
  <Characters>608</Characters>
  <Lines>4</Lines>
  <Paragraphs>1</Paragraphs>
  <TotalTime>137</TotalTime>
  <ScaleCrop>false</ScaleCrop>
  <LinksUpToDate>false</LinksUpToDate>
  <CharactersWithSpaces>610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2023-10-23T09:37:00Z</dcterms:created>
  <dc:creator>Lucia</dc:creator>
  <cp:lastModifiedBy>黄鲁霞</cp:lastModifiedBy>
  <dcterms:modified xsi:type="dcterms:W3CDTF">2024-10-22T08:24:45Z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8625441C3F27451E942FCB9B8C49CAB6_12</vt:lpwstr>
  </property>
</Properties>
</file>